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98" w:rsidRPr="006054AC" w:rsidRDefault="00B94B98">
      <w:pPr>
        <w:rPr>
          <w:szCs w:val="22"/>
        </w:rPr>
      </w:pPr>
    </w:p>
    <w:p w:rsidR="0007005A" w:rsidRPr="006054AC" w:rsidRDefault="0007005A">
      <w:pPr>
        <w:rPr>
          <w:szCs w:val="22"/>
        </w:rPr>
      </w:pPr>
    </w:p>
    <w:p w:rsidR="0007005A" w:rsidRPr="006054AC" w:rsidRDefault="0007005A">
      <w:pPr>
        <w:rPr>
          <w:szCs w:val="22"/>
        </w:rPr>
      </w:pPr>
    </w:p>
    <w:p w:rsidR="0007005A" w:rsidRPr="006054AC" w:rsidRDefault="0007005A">
      <w:pPr>
        <w:rPr>
          <w:szCs w:val="22"/>
        </w:rPr>
      </w:pPr>
    </w:p>
    <w:p w:rsidR="0007005A" w:rsidRPr="006054AC" w:rsidRDefault="0007005A">
      <w:pPr>
        <w:rPr>
          <w:szCs w:val="22"/>
        </w:rPr>
      </w:pPr>
    </w:p>
    <w:p w:rsidR="0007005A" w:rsidRPr="006054AC" w:rsidRDefault="0007005A">
      <w:pPr>
        <w:rPr>
          <w:szCs w:val="22"/>
        </w:rPr>
      </w:pPr>
    </w:p>
    <w:p w:rsidR="0007005A" w:rsidRPr="006054AC" w:rsidRDefault="0007005A">
      <w:pPr>
        <w:rPr>
          <w:szCs w:val="22"/>
        </w:rPr>
      </w:pPr>
    </w:p>
    <w:p w:rsidR="00563178" w:rsidRPr="006054AC" w:rsidRDefault="00563178">
      <w:pPr>
        <w:rPr>
          <w:szCs w:val="22"/>
        </w:rPr>
      </w:pPr>
    </w:p>
    <w:p w:rsidR="00563178" w:rsidRPr="006054AC" w:rsidRDefault="00563178">
      <w:pPr>
        <w:rPr>
          <w:szCs w:val="22"/>
        </w:rPr>
      </w:pPr>
    </w:p>
    <w:p w:rsidR="00563178" w:rsidRPr="006054AC" w:rsidRDefault="00563178">
      <w:pPr>
        <w:rPr>
          <w:szCs w:val="22"/>
        </w:rPr>
      </w:pPr>
    </w:p>
    <w:p w:rsidR="00563178" w:rsidRPr="006054AC" w:rsidRDefault="00563178">
      <w:pPr>
        <w:rPr>
          <w:szCs w:val="22"/>
        </w:rPr>
      </w:pPr>
    </w:p>
    <w:p w:rsidR="00563178" w:rsidRPr="006054AC" w:rsidRDefault="00563178">
      <w:pPr>
        <w:rPr>
          <w:szCs w:val="22"/>
        </w:rPr>
      </w:pPr>
    </w:p>
    <w:p w:rsidR="00563178" w:rsidRPr="006054AC" w:rsidRDefault="00563178">
      <w:pPr>
        <w:rPr>
          <w:szCs w:val="22"/>
        </w:rPr>
      </w:pPr>
    </w:p>
    <w:p w:rsidR="0007005A" w:rsidRPr="006054AC" w:rsidRDefault="0007005A">
      <w:pPr>
        <w:rPr>
          <w:szCs w:val="22"/>
        </w:rPr>
      </w:pPr>
    </w:p>
    <w:p w:rsidR="00563178" w:rsidRPr="006054AC" w:rsidRDefault="007D35D4" w:rsidP="00D460C6">
      <w:pPr>
        <w:shd w:val="clear" w:color="auto" w:fill="C5E0B3" w:themeFill="accent6" w:themeFillTint="66"/>
        <w:jc w:val="center"/>
        <w:rPr>
          <w:rFonts w:ascii="Times New Roman" w:hAnsi="Times New Roman"/>
          <w:b/>
          <w:szCs w:val="22"/>
        </w:rPr>
      </w:pPr>
      <w:r w:rsidRPr="006054AC">
        <w:rPr>
          <w:rFonts w:ascii="Times New Roman" w:hAnsi="Times New Roman"/>
          <w:b/>
          <w:szCs w:val="22"/>
        </w:rPr>
        <w:t>Prijímanie, preverovanie a evidencia oznámení o protispoločenskej činnosti</w:t>
      </w:r>
    </w:p>
    <w:p w:rsidR="0007005A" w:rsidRPr="006054AC" w:rsidRDefault="0007005A" w:rsidP="00563178">
      <w:pPr>
        <w:jc w:val="center"/>
        <w:rPr>
          <w:rFonts w:ascii="Times New Roman" w:hAnsi="Times New Roman"/>
          <w:b/>
          <w:szCs w:val="22"/>
        </w:rPr>
      </w:pPr>
    </w:p>
    <w:p w:rsidR="0007005A" w:rsidRPr="006054AC" w:rsidRDefault="0007005A">
      <w:pPr>
        <w:rPr>
          <w:szCs w:val="22"/>
        </w:rPr>
      </w:pPr>
    </w:p>
    <w:p w:rsidR="0007005A" w:rsidRPr="006054AC" w:rsidRDefault="0007005A">
      <w:pPr>
        <w:rPr>
          <w:szCs w:val="22"/>
        </w:rPr>
      </w:pPr>
    </w:p>
    <w:p w:rsidR="0007005A" w:rsidRPr="006054AC" w:rsidRDefault="0007005A">
      <w:pPr>
        <w:rPr>
          <w:szCs w:val="22"/>
        </w:rPr>
      </w:pPr>
    </w:p>
    <w:p w:rsidR="0007005A" w:rsidRPr="006054AC" w:rsidRDefault="0007005A">
      <w:pPr>
        <w:rPr>
          <w:szCs w:val="22"/>
        </w:rPr>
      </w:pPr>
    </w:p>
    <w:p w:rsidR="0007005A" w:rsidRPr="006054AC" w:rsidRDefault="0007005A">
      <w:pPr>
        <w:rPr>
          <w:szCs w:val="22"/>
        </w:rPr>
      </w:pPr>
    </w:p>
    <w:p w:rsidR="0007005A" w:rsidRPr="006054AC" w:rsidRDefault="0007005A">
      <w:pPr>
        <w:rPr>
          <w:szCs w:val="22"/>
        </w:rPr>
      </w:pPr>
    </w:p>
    <w:p w:rsidR="0007005A" w:rsidRPr="006054AC" w:rsidRDefault="0007005A">
      <w:pPr>
        <w:rPr>
          <w:szCs w:val="22"/>
        </w:rPr>
      </w:pPr>
    </w:p>
    <w:p w:rsidR="0007005A" w:rsidRPr="006054AC" w:rsidRDefault="0007005A">
      <w:pPr>
        <w:rPr>
          <w:szCs w:val="22"/>
        </w:rPr>
      </w:pPr>
    </w:p>
    <w:p w:rsidR="0007005A" w:rsidRPr="006054AC" w:rsidRDefault="0007005A">
      <w:pPr>
        <w:rPr>
          <w:szCs w:val="22"/>
        </w:rPr>
      </w:pPr>
    </w:p>
    <w:p w:rsidR="0007005A" w:rsidRPr="006054AC" w:rsidRDefault="0007005A">
      <w:pPr>
        <w:rPr>
          <w:szCs w:val="22"/>
        </w:rPr>
      </w:pPr>
    </w:p>
    <w:p w:rsidR="0007005A" w:rsidRPr="006054AC" w:rsidRDefault="0007005A">
      <w:pPr>
        <w:rPr>
          <w:szCs w:val="22"/>
        </w:rPr>
      </w:pPr>
    </w:p>
    <w:p w:rsidR="0007005A" w:rsidRPr="006054AC" w:rsidRDefault="0007005A">
      <w:pPr>
        <w:rPr>
          <w:szCs w:val="22"/>
        </w:rPr>
      </w:pPr>
    </w:p>
    <w:p w:rsidR="0007005A" w:rsidRPr="006054AC" w:rsidRDefault="0007005A">
      <w:pPr>
        <w:rPr>
          <w:szCs w:val="22"/>
        </w:rPr>
      </w:pPr>
    </w:p>
    <w:p w:rsidR="00563178" w:rsidRPr="006054AC" w:rsidRDefault="00563178" w:rsidP="00563178">
      <w:pPr>
        <w:ind w:firstLine="0"/>
        <w:rPr>
          <w:szCs w:val="22"/>
        </w:rPr>
      </w:pPr>
    </w:p>
    <w:p w:rsidR="0007005A" w:rsidRPr="006054AC" w:rsidRDefault="0007005A" w:rsidP="0007005A">
      <w:pPr>
        <w:ind w:firstLine="0"/>
        <w:rPr>
          <w:szCs w:val="22"/>
        </w:rPr>
      </w:pPr>
    </w:p>
    <w:p w:rsidR="0007005A" w:rsidRPr="006054AC" w:rsidRDefault="0007005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gridCol w:w="439"/>
        <w:gridCol w:w="3260"/>
        <w:gridCol w:w="2552"/>
      </w:tblGrid>
      <w:tr w:rsidR="004B1264" w:rsidRPr="006054AC" w:rsidTr="003A40FE">
        <w:tc>
          <w:tcPr>
            <w:tcW w:w="1654" w:type="dxa"/>
            <w:shd w:val="clear" w:color="auto" w:fill="auto"/>
          </w:tcPr>
          <w:p w:rsidR="004B1264" w:rsidRPr="006054AC" w:rsidRDefault="004B1264" w:rsidP="00D05663">
            <w:pPr>
              <w:ind w:firstLine="0"/>
              <w:rPr>
                <w:rFonts w:asciiTheme="majorBidi" w:hAnsiTheme="majorBidi" w:cstheme="majorBidi"/>
              </w:rPr>
            </w:pPr>
            <w:r w:rsidRPr="006054AC">
              <w:rPr>
                <w:rFonts w:asciiTheme="majorBidi" w:hAnsiTheme="majorBidi" w:cstheme="majorBidi"/>
                <w:szCs w:val="22"/>
              </w:rPr>
              <w:t>Verzia</w:t>
            </w:r>
          </w:p>
        </w:tc>
        <w:tc>
          <w:tcPr>
            <w:tcW w:w="439" w:type="dxa"/>
            <w:shd w:val="clear" w:color="auto" w:fill="A8D08D" w:themeFill="accent6" w:themeFillTint="99"/>
            <w:vAlign w:val="center"/>
          </w:tcPr>
          <w:p w:rsidR="004B1264" w:rsidRPr="006054AC" w:rsidRDefault="004B1264" w:rsidP="00D05663">
            <w:pPr>
              <w:ind w:firstLine="0"/>
              <w:rPr>
                <w:rFonts w:asciiTheme="majorBidi" w:hAnsiTheme="majorBidi" w:cstheme="majorBidi"/>
              </w:rPr>
            </w:pPr>
            <w:r w:rsidRPr="006054AC">
              <w:rPr>
                <w:rFonts w:asciiTheme="majorBidi" w:hAnsiTheme="majorBidi" w:cstheme="majorBidi"/>
                <w:szCs w:val="22"/>
              </w:rPr>
              <w:t>01</w:t>
            </w:r>
          </w:p>
        </w:tc>
        <w:tc>
          <w:tcPr>
            <w:tcW w:w="3260" w:type="dxa"/>
            <w:shd w:val="clear" w:color="auto" w:fill="auto"/>
          </w:tcPr>
          <w:p w:rsidR="004B1264" w:rsidRPr="006054AC" w:rsidRDefault="004B1264" w:rsidP="00D05663">
            <w:pPr>
              <w:ind w:firstLine="0"/>
              <w:rPr>
                <w:rFonts w:asciiTheme="majorBidi" w:hAnsiTheme="majorBidi" w:cstheme="majorBidi"/>
              </w:rPr>
            </w:pPr>
            <w:r w:rsidRPr="006054AC">
              <w:rPr>
                <w:rFonts w:asciiTheme="majorBidi" w:hAnsiTheme="majorBidi" w:cstheme="majorBidi"/>
                <w:szCs w:val="22"/>
              </w:rPr>
              <w:t>Platná od</w:t>
            </w:r>
          </w:p>
        </w:tc>
        <w:tc>
          <w:tcPr>
            <w:tcW w:w="2552" w:type="dxa"/>
            <w:shd w:val="clear" w:color="auto" w:fill="A8D08D" w:themeFill="accent6" w:themeFillTint="99"/>
          </w:tcPr>
          <w:p w:rsidR="004B1264" w:rsidRPr="006054AC" w:rsidRDefault="007D35D4" w:rsidP="00486187">
            <w:pPr>
              <w:jc w:val="center"/>
            </w:pPr>
            <w:r w:rsidRPr="006054AC">
              <w:rPr>
                <w:rFonts w:ascii="Times New Roman" w:hAnsi="Times New Roman"/>
                <w:szCs w:val="22"/>
              </w:rPr>
              <w:t>01.0</w:t>
            </w:r>
            <w:r w:rsidR="00486187">
              <w:rPr>
                <w:rFonts w:ascii="Times New Roman" w:hAnsi="Times New Roman"/>
                <w:szCs w:val="22"/>
              </w:rPr>
              <w:t>8</w:t>
            </w:r>
            <w:r w:rsidR="004B1264" w:rsidRPr="006054AC">
              <w:rPr>
                <w:rFonts w:ascii="Times New Roman" w:hAnsi="Times New Roman"/>
                <w:szCs w:val="22"/>
              </w:rPr>
              <w:t>.202</w:t>
            </w:r>
            <w:r w:rsidR="00D05663" w:rsidRPr="006054AC">
              <w:rPr>
                <w:rFonts w:ascii="Times New Roman" w:hAnsi="Times New Roman"/>
                <w:szCs w:val="22"/>
              </w:rPr>
              <w:t>3</w:t>
            </w:r>
          </w:p>
        </w:tc>
      </w:tr>
      <w:tr w:rsidR="004B1264" w:rsidRPr="006054AC" w:rsidTr="003A40FE">
        <w:tc>
          <w:tcPr>
            <w:tcW w:w="1654" w:type="dxa"/>
            <w:shd w:val="clear" w:color="auto" w:fill="auto"/>
          </w:tcPr>
          <w:p w:rsidR="004B1264" w:rsidRPr="006054AC" w:rsidRDefault="004B1264" w:rsidP="00D05663">
            <w:pPr>
              <w:ind w:firstLine="0"/>
              <w:rPr>
                <w:rFonts w:asciiTheme="majorBidi" w:hAnsiTheme="majorBidi" w:cstheme="majorBidi"/>
              </w:rPr>
            </w:pPr>
            <w:r w:rsidRPr="006054AC">
              <w:rPr>
                <w:rFonts w:asciiTheme="majorBidi" w:hAnsiTheme="majorBidi" w:cstheme="majorBidi"/>
                <w:szCs w:val="22"/>
              </w:rPr>
              <w:t>Revízia</w:t>
            </w:r>
          </w:p>
        </w:tc>
        <w:tc>
          <w:tcPr>
            <w:tcW w:w="439" w:type="dxa"/>
            <w:shd w:val="clear" w:color="auto" w:fill="A8D08D" w:themeFill="accent6" w:themeFillTint="99"/>
            <w:vAlign w:val="center"/>
          </w:tcPr>
          <w:p w:rsidR="004B1264" w:rsidRPr="006054AC" w:rsidRDefault="004B1264" w:rsidP="00D05663">
            <w:pPr>
              <w:ind w:firstLine="0"/>
              <w:rPr>
                <w:rFonts w:asciiTheme="majorBidi" w:hAnsiTheme="majorBidi" w:cstheme="majorBidi"/>
              </w:rPr>
            </w:pPr>
            <w:r w:rsidRPr="006054AC">
              <w:rPr>
                <w:rFonts w:asciiTheme="majorBidi" w:hAnsiTheme="majorBidi" w:cstheme="majorBidi"/>
                <w:szCs w:val="22"/>
              </w:rPr>
              <w:t>01</w:t>
            </w:r>
          </w:p>
        </w:tc>
        <w:tc>
          <w:tcPr>
            <w:tcW w:w="3260" w:type="dxa"/>
            <w:shd w:val="clear" w:color="auto" w:fill="auto"/>
          </w:tcPr>
          <w:p w:rsidR="004B1264" w:rsidRPr="006054AC" w:rsidRDefault="004B1264" w:rsidP="00D05663">
            <w:pPr>
              <w:ind w:firstLine="0"/>
              <w:rPr>
                <w:rFonts w:asciiTheme="majorBidi" w:hAnsiTheme="majorBidi" w:cstheme="majorBidi"/>
              </w:rPr>
            </w:pPr>
            <w:r w:rsidRPr="006054AC">
              <w:rPr>
                <w:rFonts w:asciiTheme="majorBidi" w:hAnsiTheme="majorBidi" w:cstheme="majorBidi"/>
                <w:szCs w:val="22"/>
              </w:rPr>
              <w:t>Platná od</w:t>
            </w:r>
          </w:p>
        </w:tc>
        <w:tc>
          <w:tcPr>
            <w:tcW w:w="2552" w:type="dxa"/>
            <w:shd w:val="clear" w:color="auto" w:fill="A8D08D" w:themeFill="accent6" w:themeFillTint="99"/>
          </w:tcPr>
          <w:p w:rsidR="004B1264" w:rsidRPr="006054AC" w:rsidRDefault="00486187" w:rsidP="004B1264">
            <w:pPr>
              <w:jc w:val="center"/>
            </w:pPr>
            <w:r>
              <w:rPr>
                <w:rFonts w:ascii="Times New Roman" w:hAnsi="Times New Roman"/>
                <w:szCs w:val="22"/>
              </w:rPr>
              <w:t>01.08</w:t>
            </w:r>
            <w:r w:rsidR="00340B93" w:rsidRPr="006054AC">
              <w:rPr>
                <w:rFonts w:ascii="Times New Roman" w:hAnsi="Times New Roman"/>
                <w:szCs w:val="22"/>
              </w:rPr>
              <w:t>.202</w:t>
            </w:r>
            <w:r w:rsidR="00D05663" w:rsidRPr="006054AC">
              <w:rPr>
                <w:rFonts w:ascii="Times New Roman" w:hAnsi="Times New Roman"/>
                <w:szCs w:val="22"/>
              </w:rPr>
              <w:t>3</w:t>
            </w:r>
          </w:p>
        </w:tc>
      </w:tr>
      <w:tr w:rsidR="0007005A" w:rsidRPr="006054AC" w:rsidTr="003A40FE">
        <w:tc>
          <w:tcPr>
            <w:tcW w:w="1654" w:type="dxa"/>
            <w:shd w:val="clear" w:color="auto" w:fill="auto"/>
          </w:tcPr>
          <w:p w:rsidR="0007005A" w:rsidRPr="006054AC" w:rsidRDefault="0007005A" w:rsidP="00D05663">
            <w:pPr>
              <w:ind w:firstLine="0"/>
              <w:rPr>
                <w:rFonts w:asciiTheme="majorBidi" w:hAnsiTheme="majorBidi" w:cstheme="majorBidi"/>
              </w:rPr>
            </w:pPr>
            <w:r w:rsidRPr="006054AC">
              <w:rPr>
                <w:rFonts w:asciiTheme="majorBidi" w:hAnsiTheme="majorBidi" w:cstheme="majorBidi"/>
                <w:szCs w:val="22"/>
              </w:rPr>
              <w:t>Počet výtlačkov</w:t>
            </w:r>
          </w:p>
        </w:tc>
        <w:tc>
          <w:tcPr>
            <w:tcW w:w="439" w:type="dxa"/>
            <w:shd w:val="clear" w:color="auto" w:fill="A8D08D" w:themeFill="accent6" w:themeFillTint="99"/>
            <w:vAlign w:val="center"/>
          </w:tcPr>
          <w:p w:rsidR="0007005A" w:rsidRPr="006054AC" w:rsidRDefault="0007005A" w:rsidP="00D05663">
            <w:pPr>
              <w:ind w:firstLine="0"/>
              <w:rPr>
                <w:rFonts w:asciiTheme="majorBidi" w:hAnsiTheme="majorBidi" w:cstheme="majorBidi"/>
              </w:rPr>
            </w:pPr>
            <w:r w:rsidRPr="006054AC">
              <w:rPr>
                <w:rFonts w:asciiTheme="majorBidi" w:hAnsiTheme="majorBidi" w:cstheme="majorBidi"/>
                <w:szCs w:val="22"/>
              </w:rPr>
              <w:t>0</w:t>
            </w:r>
            <w:r w:rsidR="00B208E0" w:rsidRPr="006054AC">
              <w:rPr>
                <w:rFonts w:asciiTheme="majorBidi" w:hAnsiTheme="majorBidi" w:cstheme="majorBidi"/>
                <w:szCs w:val="22"/>
              </w:rPr>
              <w:t>7</w:t>
            </w:r>
          </w:p>
        </w:tc>
        <w:tc>
          <w:tcPr>
            <w:tcW w:w="3260" w:type="dxa"/>
            <w:shd w:val="clear" w:color="auto" w:fill="auto"/>
          </w:tcPr>
          <w:p w:rsidR="0007005A" w:rsidRPr="006054AC" w:rsidRDefault="0007005A" w:rsidP="00D05663">
            <w:pPr>
              <w:ind w:firstLine="0"/>
              <w:rPr>
                <w:rFonts w:asciiTheme="majorBidi" w:hAnsiTheme="majorBidi" w:cstheme="majorBidi"/>
              </w:rPr>
            </w:pPr>
            <w:r w:rsidRPr="006054AC">
              <w:rPr>
                <w:rFonts w:asciiTheme="majorBidi" w:hAnsiTheme="majorBidi" w:cstheme="majorBidi"/>
                <w:szCs w:val="22"/>
              </w:rPr>
              <w:t>Registratúrna značka</w:t>
            </w:r>
          </w:p>
        </w:tc>
        <w:tc>
          <w:tcPr>
            <w:tcW w:w="2552" w:type="dxa"/>
            <w:shd w:val="clear" w:color="auto" w:fill="auto"/>
          </w:tcPr>
          <w:p w:rsidR="0007005A" w:rsidRPr="006054AC" w:rsidRDefault="00D460C6" w:rsidP="007D35D4">
            <w:pPr>
              <w:ind w:firstLine="0"/>
              <w:jc w:val="center"/>
              <w:rPr>
                <w:rFonts w:asciiTheme="majorBidi" w:hAnsiTheme="majorBidi" w:cstheme="majorBidi"/>
              </w:rPr>
            </w:pPr>
            <w:r w:rsidRPr="006054AC">
              <w:rPr>
                <w:rFonts w:asciiTheme="majorBidi" w:hAnsiTheme="majorBidi" w:cstheme="majorBidi"/>
                <w:szCs w:val="22"/>
              </w:rPr>
              <w:t>AG_</w:t>
            </w:r>
            <w:r w:rsidR="007D35D4" w:rsidRPr="006054AC">
              <w:rPr>
                <w:rFonts w:asciiTheme="majorBidi" w:hAnsiTheme="majorBidi" w:cstheme="majorBidi"/>
                <w:szCs w:val="22"/>
              </w:rPr>
              <w:t>S. 33</w:t>
            </w:r>
          </w:p>
        </w:tc>
      </w:tr>
      <w:tr w:rsidR="0007005A" w:rsidRPr="006054AC" w:rsidTr="003A40FE">
        <w:tc>
          <w:tcPr>
            <w:tcW w:w="1654" w:type="dxa"/>
            <w:shd w:val="clear" w:color="auto" w:fill="auto"/>
          </w:tcPr>
          <w:p w:rsidR="0007005A" w:rsidRPr="006054AC" w:rsidRDefault="0007005A" w:rsidP="00D05663">
            <w:pPr>
              <w:ind w:firstLine="0"/>
              <w:rPr>
                <w:rFonts w:asciiTheme="majorBidi" w:hAnsiTheme="majorBidi" w:cstheme="majorBidi"/>
              </w:rPr>
            </w:pPr>
            <w:r w:rsidRPr="006054AC">
              <w:rPr>
                <w:rFonts w:asciiTheme="majorBidi" w:hAnsiTheme="majorBidi" w:cstheme="majorBidi"/>
                <w:szCs w:val="22"/>
              </w:rPr>
              <w:t>Výtlačok číslo</w:t>
            </w:r>
          </w:p>
        </w:tc>
        <w:tc>
          <w:tcPr>
            <w:tcW w:w="439" w:type="dxa"/>
            <w:shd w:val="clear" w:color="auto" w:fill="A8D08D" w:themeFill="accent6" w:themeFillTint="99"/>
            <w:vAlign w:val="center"/>
          </w:tcPr>
          <w:p w:rsidR="0007005A" w:rsidRPr="006054AC" w:rsidRDefault="0007005A" w:rsidP="00D05663">
            <w:pPr>
              <w:ind w:firstLine="0"/>
              <w:rPr>
                <w:rFonts w:asciiTheme="majorBidi" w:hAnsiTheme="majorBidi" w:cstheme="majorBidi"/>
              </w:rPr>
            </w:pPr>
            <w:r w:rsidRPr="006054AC">
              <w:rPr>
                <w:rFonts w:asciiTheme="majorBidi" w:hAnsiTheme="majorBidi" w:cstheme="majorBidi"/>
                <w:szCs w:val="22"/>
              </w:rPr>
              <w:t>01</w:t>
            </w:r>
          </w:p>
        </w:tc>
        <w:tc>
          <w:tcPr>
            <w:tcW w:w="3260" w:type="dxa"/>
            <w:shd w:val="clear" w:color="auto" w:fill="auto"/>
          </w:tcPr>
          <w:p w:rsidR="0007005A" w:rsidRPr="006054AC" w:rsidRDefault="003A40FE" w:rsidP="00D05663">
            <w:pPr>
              <w:ind w:firstLine="0"/>
              <w:rPr>
                <w:rFonts w:asciiTheme="majorBidi" w:hAnsiTheme="majorBidi" w:cstheme="majorBidi"/>
                <w:highlight w:val="yellow"/>
              </w:rPr>
            </w:pPr>
            <w:r w:rsidRPr="003A40FE">
              <w:rPr>
                <w:rFonts w:asciiTheme="majorBidi" w:hAnsiTheme="majorBidi" w:cstheme="majorBidi"/>
              </w:rPr>
              <w:t>Spis 00150/2023/CSSKAM-20</w:t>
            </w:r>
          </w:p>
        </w:tc>
        <w:tc>
          <w:tcPr>
            <w:tcW w:w="2552" w:type="dxa"/>
            <w:shd w:val="clear" w:color="auto" w:fill="auto"/>
          </w:tcPr>
          <w:p w:rsidR="0007005A" w:rsidRPr="003A40FE" w:rsidRDefault="003A40FE" w:rsidP="00D05663">
            <w:pPr>
              <w:ind w:firstLine="0"/>
              <w:jc w:val="center"/>
              <w:rPr>
                <w:rFonts w:asciiTheme="majorBidi" w:hAnsiTheme="majorBidi" w:cstheme="majorBidi"/>
              </w:rPr>
            </w:pPr>
            <w:r>
              <w:rPr>
                <w:rFonts w:asciiTheme="majorBidi" w:hAnsiTheme="majorBidi" w:cstheme="majorBidi"/>
              </w:rPr>
              <w:t>Záznam 00940/2023</w:t>
            </w:r>
          </w:p>
        </w:tc>
      </w:tr>
    </w:tbl>
    <w:p w:rsidR="0007005A" w:rsidRPr="006054AC" w:rsidRDefault="0007005A">
      <w:pPr>
        <w:rPr>
          <w:szCs w:val="22"/>
        </w:rPr>
      </w:pPr>
    </w:p>
    <w:p w:rsidR="0007005A" w:rsidRPr="006054AC" w:rsidRDefault="0007005A">
      <w:pPr>
        <w:rPr>
          <w:szCs w:val="22"/>
        </w:rPr>
      </w:pPr>
    </w:p>
    <w:tbl>
      <w:tblPr>
        <w:tblW w:w="9242"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418"/>
        <w:gridCol w:w="2608"/>
        <w:gridCol w:w="2608"/>
        <w:gridCol w:w="2608"/>
      </w:tblGrid>
      <w:tr w:rsidR="0007005A" w:rsidRPr="006054AC" w:rsidTr="00563178">
        <w:trPr>
          <w:trHeight w:val="288"/>
        </w:trPr>
        <w:tc>
          <w:tcPr>
            <w:tcW w:w="1418" w:type="dxa"/>
          </w:tcPr>
          <w:p w:rsidR="0007005A" w:rsidRPr="006054AC" w:rsidRDefault="0007005A" w:rsidP="00D05663">
            <w:pPr>
              <w:ind w:firstLine="0"/>
              <w:rPr>
                <w:rFonts w:asciiTheme="majorBidi" w:hAnsiTheme="majorBidi" w:cstheme="majorBidi"/>
              </w:rPr>
            </w:pPr>
          </w:p>
        </w:tc>
        <w:tc>
          <w:tcPr>
            <w:tcW w:w="2608" w:type="dxa"/>
            <w:shd w:val="clear" w:color="auto" w:fill="A8D08D" w:themeFill="accent6" w:themeFillTint="99"/>
            <w:vAlign w:val="center"/>
          </w:tcPr>
          <w:p w:rsidR="0007005A" w:rsidRPr="006054AC" w:rsidRDefault="0007005A" w:rsidP="00D05663">
            <w:pPr>
              <w:ind w:firstLine="0"/>
              <w:jc w:val="center"/>
              <w:rPr>
                <w:rFonts w:asciiTheme="majorBidi" w:hAnsiTheme="majorBidi" w:cstheme="majorBidi"/>
              </w:rPr>
            </w:pPr>
            <w:r w:rsidRPr="006054AC">
              <w:rPr>
                <w:rFonts w:asciiTheme="majorBidi" w:hAnsiTheme="majorBidi" w:cstheme="majorBidi"/>
                <w:szCs w:val="22"/>
              </w:rPr>
              <w:t>Vypracoval</w:t>
            </w:r>
          </w:p>
        </w:tc>
        <w:tc>
          <w:tcPr>
            <w:tcW w:w="2608" w:type="dxa"/>
            <w:shd w:val="clear" w:color="auto" w:fill="A8D08D" w:themeFill="accent6" w:themeFillTint="99"/>
            <w:vAlign w:val="center"/>
          </w:tcPr>
          <w:p w:rsidR="0007005A" w:rsidRPr="006054AC" w:rsidRDefault="0007005A" w:rsidP="00D05663">
            <w:pPr>
              <w:ind w:firstLine="0"/>
              <w:jc w:val="center"/>
              <w:rPr>
                <w:rFonts w:asciiTheme="majorBidi" w:hAnsiTheme="majorBidi" w:cstheme="majorBidi"/>
              </w:rPr>
            </w:pPr>
            <w:r w:rsidRPr="006054AC">
              <w:rPr>
                <w:rFonts w:asciiTheme="majorBidi" w:hAnsiTheme="majorBidi" w:cstheme="majorBidi"/>
                <w:szCs w:val="22"/>
              </w:rPr>
              <w:t>Posúdil</w:t>
            </w:r>
          </w:p>
        </w:tc>
        <w:tc>
          <w:tcPr>
            <w:tcW w:w="2608" w:type="dxa"/>
            <w:shd w:val="clear" w:color="auto" w:fill="A8D08D" w:themeFill="accent6" w:themeFillTint="99"/>
            <w:vAlign w:val="center"/>
          </w:tcPr>
          <w:p w:rsidR="0007005A" w:rsidRPr="006054AC" w:rsidRDefault="0007005A" w:rsidP="00D05663">
            <w:pPr>
              <w:ind w:firstLine="0"/>
              <w:jc w:val="center"/>
              <w:rPr>
                <w:rFonts w:asciiTheme="majorBidi" w:hAnsiTheme="majorBidi" w:cstheme="majorBidi"/>
              </w:rPr>
            </w:pPr>
            <w:r w:rsidRPr="006054AC">
              <w:rPr>
                <w:rFonts w:asciiTheme="majorBidi" w:hAnsiTheme="majorBidi" w:cstheme="majorBidi"/>
                <w:szCs w:val="22"/>
              </w:rPr>
              <w:t>Schválil</w:t>
            </w:r>
          </w:p>
        </w:tc>
      </w:tr>
      <w:tr w:rsidR="0007005A" w:rsidRPr="006054AC" w:rsidTr="00563178">
        <w:trPr>
          <w:trHeight w:val="288"/>
        </w:trPr>
        <w:tc>
          <w:tcPr>
            <w:tcW w:w="1418" w:type="dxa"/>
            <w:shd w:val="clear" w:color="auto" w:fill="A8D08D" w:themeFill="accent6" w:themeFillTint="99"/>
            <w:vAlign w:val="center"/>
          </w:tcPr>
          <w:p w:rsidR="0007005A" w:rsidRPr="006054AC" w:rsidRDefault="0007005A" w:rsidP="00D05663">
            <w:pPr>
              <w:ind w:firstLine="0"/>
              <w:rPr>
                <w:rFonts w:asciiTheme="majorBidi" w:hAnsiTheme="majorBidi" w:cstheme="majorBidi"/>
              </w:rPr>
            </w:pPr>
            <w:r w:rsidRPr="006054AC">
              <w:rPr>
                <w:rFonts w:asciiTheme="majorBidi" w:hAnsiTheme="majorBidi" w:cstheme="majorBidi"/>
                <w:szCs w:val="22"/>
              </w:rPr>
              <w:t xml:space="preserve">Meno </w:t>
            </w:r>
          </w:p>
        </w:tc>
        <w:tc>
          <w:tcPr>
            <w:tcW w:w="2608" w:type="dxa"/>
            <w:vAlign w:val="center"/>
          </w:tcPr>
          <w:p w:rsidR="0007005A" w:rsidRPr="006054AC" w:rsidRDefault="00956543" w:rsidP="00D05663">
            <w:pPr>
              <w:ind w:firstLine="0"/>
              <w:jc w:val="center"/>
              <w:rPr>
                <w:rFonts w:ascii="Times New Roman" w:hAnsi="Times New Roman"/>
              </w:rPr>
            </w:pPr>
            <w:r w:rsidRPr="006054AC">
              <w:rPr>
                <w:rFonts w:ascii="Times New Roman" w:hAnsi="Times New Roman"/>
                <w:szCs w:val="22"/>
              </w:rPr>
              <w:t xml:space="preserve">Ing. Kristína </w:t>
            </w:r>
            <w:proofErr w:type="spellStart"/>
            <w:r w:rsidRPr="006054AC">
              <w:rPr>
                <w:rFonts w:ascii="Times New Roman" w:hAnsi="Times New Roman"/>
                <w:szCs w:val="22"/>
              </w:rPr>
              <w:t>Slocíková</w:t>
            </w:r>
            <w:proofErr w:type="spellEnd"/>
          </w:p>
        </w:tc>
        <w:tc>
          <w:tcPr>
            <w:tcW w:w="2608" w:type="dxa"/>
            <w:vAlign w:val="center"/>
          </w:tcPr>
          <w:p w:rsidR="0007005A" w:rsidRPr="006054AC" w:rsidRDefault="0007005A" w:rsidP="00D05663">
            <w:pPr>
              <w:ind w:firstLine="0"/>
              <w:jc w:val="center"/>
              <w:rPr>
                <w:rFonts w:ascii="Times New Roman" w:hAnsi="Times New Roman"/>
              </w:rPr>
            </w:pPr>
            <w:r w:rsidRPr="006054AC">
              <w:rPr>
                <w:rFonts w:ascii="Times New Roman" w:hAnsi="Times New Roman"/>
                <w:szCs w:val="22"/>
              </w:rPr>
              <w:t>Mgr. Anna Kocifajová</w:t>
            </w:r>
          </w:p>
        </w:tc>
        <w:tc>
          <w:tcPr>
            <w:tcW w:w="2608" w:type="dxa"/>
            <w:vAlign w:val="center"/>
          </w:tcPr>
          <w:p w:rsidR="0007005A" w:rsidRPr="006054AC" w:rsidRDefault="00DC615C" w:rsidP="00DC615C">
            <w:pPr>
              <w:ind w:firstLine="0"/>
              <w:jc w:val="center"/>
              <w:rPr>
                <w:rFonts w:asciiTheme="majorBidi" w:hAnsiTheme="majorBidi" w:cstheme="majorBidi"/>
              </w:rPr>
            </w:pPr>
            <w:r w:rsidRPr="006054AC">
              <w:rPr>
                <w:rFonts w:asciiTheme="majorBidi" w:hAnsiTheme="majorBidi" w:cstheme="majorBidi"/>
                <w:szCs w:val="22"/>
              </w:rPr>
              <w:t>PhDr. Lenka Taranová</w:t>
            </w:r>
          </w:p>
        </w:tc>
      </w:tr>
      <w:tr w:rsidR="0007005A" w:rsidRPr="006054AC" w:rsidTr="00563178">
        <w:trPr>
          <w:trHeight w:val="288"/>
        </w:trPr>
        <w:tc>
          <w:tcPr>
            <w:tcW w:w="1418" w:type="dxa"/>
            <w:shd w:val="clear" w:color="auto" w:fill="A8D08D" w:themeFill="accent6" w:themeFillTint="99"/>
            <w:vAlign w:val="center"/>
          </w:tcPr>
          <w:p w:rsidR="0007005A" w:rsidRPr="006054AC" w:rsidRDefault="0007005A" w:rsidP="00D05663">
            <w:pPr>
              <w:ind w:firstLine="0"/>
              <w:rPr>
                <w:rFonts w:asciiTheme="majorBidi" w:hAnsiTheme="majorBidi" w:cstheme="majorBidi"/>
              </w:rPr>
            </w:pPr>
            <w:r w:rsidRPr="006054AC">
              <w:rPr>
                <w:rFonts w:asciiTheme="majorBidi" w:hAnsiTheme="majorBidi" w:cstheme="majorBidi"/>
                <w:szCs w:val="22"/>
              </w:rPr>
              <w:t>Funkcia</w:t>
            </w:r>
          </w:p>
        </w:tc>
        <w:tc>
          <w:tcPr>
            <w:tcW w:w="2608" w:type="dxa"/>
            <w:vAlign w:val="center"/>
          </w:tcPr>
          <w:p w:rsidR="0007005A" w:rsidRPr="006054AC" w:rsidRDefault="000D741B" w:rsidP="00D05663">
            <w:pPr>
              <w:ind w:firstLine="0"/>
              <w:jc w:val="center"/>
              <w:rPr>
                <w:rFonts w:ascii="Times New Roman" w:hAnsi="Times New Roman"/>
              </w:rPr>
            </w:pPr>
            <w:r w:rsidRPr="006054AC">
              <w:rPr>
                <w:rFonts w:ascii="Times New Roman" w:hAnsi="Times New Roman"/>
                <w:szCs w:val="22"/>
              </w:rPr>
              <w:t>Personálna a mzdová účtovníčka</w:t>
            </w:r>
          </w:p>
        </w:tc>
        <w:tc>
          <w:tcPr>
            <w:tcW w:w="2608" w:type="dxa"/>
            <w:vAlign w:val="center"/>
          </w:tcPr>
          <w:p w:rsidR="0007005A" w:rsidRPr="006054AC" w:rsidRDefault="0007005A" w:rsidP="00D05663">
            <w:pPr>
              <w:ind w:firstLine="0"/>
              <w:jc w:val="center"/>
              <w:rPr>
                <w:rFonts w:ascii="Times New Roman" w:hAnsi="Times New Roman"/>
              </w:rPr>
            </w:pPr>
            <w:r w:rsidRPr="006054AC">
              <w:rPr>
                <w:rFonts w:ascii="Times New Roman" w:hAnsi="Times New Roman"/>
                <w:szCs w:val="22"/>
              </w:rPr>
              <w:t xml:space="preserve">manažér kvality </w:t>
            </w:r>
          </w:p>
          <w:p w:rsidR="0007005A" w:rsidRPr="006054AC" w:rsidRDefault="0007005A" w:rsidP="00D05663">
            <w:pPr>
              <w:ind w:firstLine="0"/>
              <w:jc w:val="center"/>
              <w:rPr>
                <w:rFonts w:ascii="Times New Roman" w:hAnsi="Times New Roman"/>
              </w:rPr>
            </w:pPr>
            <w:r w:rsidRPr="006054AC">
              <w:rPr>
                <w:rFonts w:ascii="Times New Roman" w:hAnsi="Times New Roman"/>
                <w:szCs w:val="22"/>
              </w:rPr>
              <w:t>CSS Kamence</w:t>
            </w:r>
          </w:p>
        </w:tc>
        <w:tc>
          <w:tcPr>
            <w:tcW w:w="2608" w:type="dxa"/>
            <w:vAlign w:val="center"/>
          </w:tcPr>
          <w:p w:rsidR="0007005A" w:rsidRPr="006054AC" w:rsidRDefault="0007005A" w:rsidP="00D05663">
            <w:pPr>
              <w:ind w:firstLine="0"/>
              <w:jc w:val="center"/>
              <w:rPr>
                <w:rFonts w:asciiTheme="majorBidi" w:hAnsiTheme="majorBidi" w:cstheme="majorBidi"/>
              </w:rPr>
            </w:pPr>
            <w:r w:rsidRPr="006054AC">
              <w:rPr>
                <w:rFonts w:asciiTheme="majorBidi" w:hAnsiTheme="majorBidi" w:cstheme="majorBidi"/>
                <w:szCs w:val="22"/>
              </w:rPr>
              <w:t>riaditeľka CSS Kamence</w:t>
            </w:r>
          </w:p>
        </w:tc>
      </w:tr>
      <w:tr w:rsidR="00D05663" w:rsidRPr="006054AC" w:rsidTr="00D05663">
        <w:trPr>
          <w:trHeight w:val="288"/>
        </w:trPr>
        <w:tc>
          <w:tcPr>
            <w:tcW w:w="1418" w:type="dxa"/>
            <w:shd w:val="clear" w:color="auto" w:fill="A8D08D" w:themeFill="accent6" w:themeFillTint="99"/>
            <w:vAlign w:val="center"/>
          </w:tcPr>
          <w:p w:rsidR="00D05663" w:rsidRPr="006054AC" w:rsidRDefault="00D05663" w:rsidP="00D05663">
            <w:pPr>
              <w:ind w:firstLine="0"/>
              <w:rPr>
                <w:rFonts w:asciiTheme="majorBidi" w:hAnsiTheme="majorBidi" w:cstheme="majorBidi"/>
              </w:rPr>
            </w:pPr>
            <w:r w:rsidRPr="006054AC">
              <w:rPr>
                <w:rFonts w:asciiTheme="majorBidi" w:hAnsiTheme="majorBidi" w:cstheme="majorBidi"/>
                <w:szCs w:val="22"/>
              </w:rPr>
              <w:t>Dátum</w:t>
            </w:r>
          </w:p>
        </w:tc>
        <w:tc>
          <w:tcPr>
            <w:tcW w:w="2608" w:type="dxa"/>
            <w:vAlign w:val="center"/>
          </w:tcPr>
          <w:p w:rsidR="00D05663" w:rsidRPr="006054AC" w:rsidRDefault="00D05663" w:rsidP="000D741B">
            <w:pPr>
              <w:jc w:val="center"/>
            </w:pPr>
            <w:r w:rsidRPr="006054AC">
              <w:rPr>
                <w:rFonts w:ascii="Times New Roman" w:hAnsi="Times New Roman"/>
                <w:szCs w:val="22"/>
              </w:rPr>
              <w:t>01.0</w:t>
            </w:r>
            <w:r w:rsidR="00486187">
              <w:rPr>
                <w:rFonts w:ascii="Times New Roman" w:hAnsi="Times New Roman"/>
                <w:szCs w:val="22"/>
              </w:rPr>
              <w:t>8</w:t>
            </w:r>
            <w:r w:rsidRPr="006054AC">
              <w:rPr>
                <w:rFonts w:ascii="Times New Roman" w:hAnsi="Times New Roman"/>
                <w:szCs w:val="22"/>
              </w:rPr>
              <w:t>.2023</w:t>
            </w:r>
          </w:p>
        </w:tc>
        <w:tc>
          <w:tcPr>
            <w:tcW w:w="2608" w:type="dxa"/>
            <w:vAlign w:val="center"/>
          </w:tcPr>
          <w:p w:rsidR="00D05663" w:rsidRPr="006054AC" w:rsidRDefault="00D05663" w:rsidP="00486187">
            <w:pPr>
              <w:jc w:val="center"/>
            </w:pPr>
            <w:r w:rsidRPr="006054AC">
              <w:rPr>
                <w:rFonts w:ascii="Times New Roman" w:hAnsi="Times New Roman"/>
                <w:szCs w:val="22"/>
              </w:rPr>
              <w:t>01.0</w:t>
            </w:r>
            <w:r w:rsidR="00486187">
              <w:rPr>
                <w:rFonts w:ascii="Times New Roman" w:hAnsi="Times New Roman"/>
                <w:szCs w:val="22"/>
              </w:rPr>
              <w:t>8</w:t>
            </w:r>
            <w:r w:rsidRPr="006054AC">
              <w:rPr>
                <w:rFonts w:ascii="Times New Roman" w:hAnsi="Times New Roman"/>
                <w:szCs w:val="22"/>
              </w:rPr>
              <w:t>.2023</w:t>
            </w:r>
          </w:p>
        </w:tc>
        <w:tc>
          <w:tcPr>
            <w:tcW w:w="2608" w:type="dxa"/>
            <w:vAlign w:val="center"/>
          </w:tcPr>
          <w:p w:rsidR="00D05663" w:rsidRPr="006054AC" w:rsidRDefault="00D05663" w:rsidP="00486187">
            <w:pPr>
              <w:jc w:val="center"/>
            </w:pPr>
            <w:r w:rsidRPr="006054AC">
              <w:rPr>
                <w:rFonts w:ascii="Times New Roman" w:hAnsi="Times New Roman"/>
                <w:szCs w:val="22"/>
              </w:rPr>
              <w:t>01.0</w:t>
            </w:r>
            <w:r w:rsidR="00486187">
              <w:rPr>
                <w:rFonts w:ascii="Times New Roman" w:hAnsi="Times New Roman"/>
                <w:szCs w:val="22"/>
              </w:rPr>
              <w:t>8</w:t>
            </w:r>
            <w:r w:rsidRPr="006054AC">
              <w:rPr>
                <w:rFonts w:ascii="Times New Roman" w:hAnsi="Times New Roman"/>
                <w:szCs w:val="22"/>
              </w:rPr>
              <w:t>.2023</w:t>
            </w:r>
          </w:p>
        </w:tc>
      </w:tr>
      <w:tr w:rsidR="0007005A" w:rsidRPr="006054AC" w:rsidTr="00563178">
        <w:trPr>
          <w:trHeight w:val="749"/>
        </w:trPr>
        <w:tc>
          <w:tcPr>
            <w:tcW w:w="1418" w:type="dxa"/>
            <w:shd w:val="clear" w:color="auto" w:fill="A8D08D" w:themeFill="accent6" w:themeFillTint="99"/>
            <w:vAlign w:val="center"/>
          </w:tcPr>
          <w:p w:rsidR="0007005A" w:rsidRPr="006054AC" w:rsidRDefault="0007005A" w:rsidP="00D05663">
            <w:pPr>
              <w:ind w:firstLine="0"/>
              <w:rPr>
                <w:rFonts w:asciiTheme="majorBidi" w:hAnsiTheme="majorBidi" w:cstheme="majorBidi"/>
              </w:rPr>
            </w:pPr>
            <w:r w:rsidRPr="006054AC">
              <w:rPr>
                <w:rFonts w:asciiTheme="majorBidi" w:hAnsiTheme="majorBidi" w:cstheme="majorBidi"/>
                <w:szCs w:val="22"/>
              </w:rPr>
              <w:t>Podpis</w:t>
            </w:r>
          </w:p>
        </w:tc>
        <w:tc>
          <w:tcPr>
            <w:tcW w:w="2608" w:type="dxa"/>
            <w:vAlign w:val="center"/>
          </w:tcPr>
          <w:p w:rsidR="0007005A" w:rsidRPr="006054AC" w:rsidRDefault="0007005A" w:rsidP="00D05663">
            <w:pPr>
              <w:ind w:firstLine="0"/>
              <w:jc w:val="center"/>
              <w:rPr>
                <w:rFonts w:asciiTheme="majorBidi" w:hAnsiTheme="majorBidi" w:cstheme="majorBidi"/>
              </w:rPr>
            </w:pPr>
          </w:p>
        </w:tc>
        <w:tc>
          <w:tcPr>
            <w:tcW w:w="2608" w:type="dxa"/>
            <w:vAlign w:val="center"/>
          </w:tcPr>
          <w:p w:rsidR="0007005A" w:rsidRPr="006054AC" w:rsidRDefault="0007005A" w:rsidP="00D05663">
            <w:pPr>
              <w:ind w:firstLine="0"/>
              <w:jc w:val="center"/>
              <w:rPr>
                <w:rFonts w:asciiTheme="majorBidi" w:hAnsiTheme="majorBidi" w:cstheme="majorBidi"/>
              </w:rPr>
            </w:pPr>
          </w:p>
        </w:tc>
        <w:tc>
          <w:tcPr>
            <w:tcW w:w="2608" w:type="dxa"/>
            <w:vAlign w:val="center"/>
          </w:tcPr>
          <w:p w:rsidR="0007005A" w:rsidRPr="006054AC" w:rsidRDefault="0007005A" w:rsidP="00D05663">
            <w:pPr>
              <w:ind w:firstLine="0"/>
              <w:jc w:val="center"/>
              <w:rPr>
                <w:rFonts w:asciiTheme="majorBidi" w:hAnsiTheme="majorBidi" w:cstheme="majorBidi"/>
              </w:rPr>
            </w:pPr>
          </w:p>
        </w:tc>
      </w:tr>
    </w:tbl>
    <w:p w:rsidR="0007005A" w:rsidRPr="006054AC" w:rsidRDefault="0007005A">
      <w:pPr>
        <w:rPr>
          <w:szCs w:val="22"/>
        </w:rPr>
      </w:pPr>
    </w:p>
    <w:p w:rsidR="00563178" w:rsidRPr="006054AC" w:rsidRDefault="00563178">
      <w:pPr>
        <w:rPr>
          <w:szCs w:val="22"/>
        </w:rPr>
      </w:pPr>
    </w:p>
    <w:sdt>
      <w:sdtPr>
        <w:rPr>
          <w:rFonts w:ascii="Arial" w:eastAsia="Times New Roman" w:hAnsi="Arial" w:cs="Times New Roman"/>
          <w:b w:val="0"/>
          <w:bCs w:val="0"/>
          <w:color w:val="auto"/>
          <w:szCs w:val="24"/>
          <w:lang w:eastAsia="cs-CZ"/>
        </w:rPr>
        <w:id w:val="5800537"/>
        <w:docPartObj>
          <w:docPartGallery w:val="Table of Contents"/>
          <w:docPartUnique/>
        </w:docPartObj>
      </w:sdtPr>
      <w:sdtContent>
        <w:p w:rsidR="00DC06A8" w:rsidRDefault="00DC06A8" w:rsidP="006054AC">
          <w:pPr>
            <w:pStyle w:val="Hlavikaobsahu"/>
            <w:rPr>
              <w:rFonts w:ascii="Times New Roman" w:hAnsi="Times New Roman" w:cs="Times New Roman"/>
              <w:color w:val="auto"/>
            </w:rPr>
          </w:pPr>
          <w:r w:rsidRPr="00486187">
            <w:rPr>
              <w:rFonts w:ascii="Times New Roman" w:hAnsi="Times New Roman" w:cs="Times New Roman"/>
              <w:color w:val="auto"/>
            </w:rPr>
            <w:t>Obsah</w:t>
          </w:r>
        </w:p>
        <w:p w:rsidR="00486187" w:rsidRPr="00486187" w:rsidRDefault="00486187" w:rsidP="00486187">
          <w:pPr>
            <w:rPr>
              <w:lang w:eastAsia="en-US"/>
            </w:rPr>
          </w:pPr>
        </w:p>
        <w:p w:rsidR="005206D1" w:rsidRPr="00486187" w:rsidRDefault="001651DF">
          <w:pPr>
            <w:pStyle w:val="Obsah1"/>
            <w:tabs>
              <w:tab w:val="right" w:leader="dot" w:pos="9062"/>
            </w:tabs>
            <w:rPr>
              <w:rFonts w:ascii="Times New Roman" w:eastAsiaTheme="minorEastAsia" w:hAnsi="Times New Roman"/>
              <w:noProof/>
              <w:szCs w:val="22"/>
              <w:lang w:eastAsia="sk-SK"/>
            </w:rPr>
          </w:pPr>
          <w:r w:rsidRPr="006054AC">
            <w:rPr>
              <w:szCs w:val="22"/>
            </w:rPr>
            <w:fldChar w:fldCharType="begin"/>
          </w:r>
          <w:r w:rsidR="00DC06A8" w:rsidRPr="006054AC">
            <w:rPr>
              <w:szCs w:val="22"/>
            </w:rPr>
            <w:instrText xml:space="preserve"> TOC \o "1-3" \h \z \u </w:instrText>
          </w:r>
          <w:r w:rsidRPr="006054AC">
            <w:rPr>
              <w:szCs w:val="22"/>
            </w:rPr>
            <w:fldChar w:fldCharType="separate"/>
          </w:r>
          <w:hyperlink w:anchor="_Toc141539864" w:history="1">
            <w:r w:rsidR="005206D1" w:rsidRPr="00486187">
              <w:rPr>
                <w:rStyle w:val="Hypertextovprepojenie"/>
                <w:rFonts w:ascii="Times New Roman" w:hAnsi="Times New Roman"/>
                <w:noProof/>
              </w:rPr>
              <w:t>Úvodné ustanovenia</w:t>
            </w:r>
            <w:r w:rsidR="005206D1" w:rsidRPr="00486187">
              <w:rPr>
                <w:rFonts w:ascii="Times New Roman" w:hAnsi="Times New Roman"/>
                <w:noProof/>
                <w:webHidden/>
              </w:rPr>
              <w:tab/>
            </w:r>
            <w:r w:rsidRPr="00486187">
              <w:rPr>
                <w:rFonts w:ascii="Times New Roman" w:hAnsi="Times New Roman"/>
                <w:noProof/>
                <w:webHidden/>
              </w:rPr>
              <w:fldChar w:fldCharType="begin"/>
            </w:r>
            <w:r w:rsidR="005206D1" w:rsidRPr="00486187">
              <w:rPr>
                <w:rFonts w:ascii="Times New Roman" w:hAnsi="Times New Roman"/>
                <w:noProof/>
                <w:webHidden/>
              </w:rPr>
              <w:instrText xml:space="preserve"> PAGEREF _Toc141539864 \h </w:instrText>
            </w:r>
            <w:r w:rsidRPr="00486187">
              <w:rPr>
                <w:rFonts w:ascii="Times New Roman" w:hAnsi="Times New Roman"/>
                <w:noProof/>
                <w:webHidden/>
              </w:rPr>
            </w:r>
            <w:r w:rsidRPr="00486187">
              <w:rPr>
                <w:rFonts w:ascii="Times New Roman" w:hAnsi="Times New Roman"/>
                <w:noProof/>
                <w:webHidden/>
              </w:rPr>
              <w:fldChar w:fldCharType="separate"/>
            </w:r>
            <w:r w:rsidR="005206D1" w:rsidRPr="00486187">
              <w:rPr>
                <w:rFonts w:ascii="Times New Roman" w:hAnsi="Times New Roman"/>
                <w:noProof/>
                <w:webHidden/>
              </w:rPr>
              <w:t>3</w:t>
            </w:r>
            <w:r w:rsidRPr="00486187">
              <w:rPr>
                <w:rFonts w:ascii="Times New Roman" w:hAnsi="Times New Roman"/>
                <w:noProof/>
                <w:webHidden/>
              </w:rPr>
              <w:fldChar w:fldCharType="end"/>
            </w:r>
          </w:hyperlink>
        </w:p>
        <w:p w:rsidR="005206D1" w:rsidRPr="00486187" w:rsidRDefault="001651DF">
          <w:pPr>
            <w:pStyle w:val="Obsah1"/>
            <w:tabs>
              <w:tab w:val="right" w:leader="dot" w:pos="9062"/>
            </w:tabs>
            <w:rPr>
              <w:rFonts w:ascii="Times New Roman" w:eastAsiaTheme="minorEastAsia" w:hAnsi="Times New Roman"/>
              <w:noProof/>
              <w:szCs w:val="22"/>
              <w:lang w:eastAsia="sk-SK"/>
            </w:rPr>
          </w:pPr>
          <w:hyperlink w:anchor="_Toc141539865" w:history="1">
            <w:r w:rsidR="005206D1" w:rsidRPr="00486187">
              <w:rPr>
                <w:rStyle w:val="Hypertextovprepojenie"/>
                <w:rFonts w:ascii="Times New Roman" w:hAnsi="Times New Roman"/>
                <w:noProof/>
              </w:rPr>
              <w:t>Základné pojmy</w:t>
            </w:r>
            <w:r w:rsidR="005206D1" w:rsidRPr="00486187">
              <w:rPr>
                <w:rFonts w:ascii="Times New Roman" w:hAnsi="Times New Roman"/>
                <w:noProof/>
                <w:webHidden/>
              </w:rPr>
              <w:tab/>
            </w:r>
            <w:r w:rsidRPr="00486187">
              <w:rPr>
                <w:rFonts w:ascii="Times New Roman" w:hAnsi="Times New Roman"/>
                <w:noProof/>
                <w:webHidden/>
              </w:rPr>
              <w:fldChar w:fldCharType="begin"/>
            </w:r>
            <w:r w:rsidR="005206D1" w:rsidRPr="00486187">
              <w:rPr>
                <w:rFonts w:ascii="Times New Roman" w:hAnsi="Times New Roman"/>
                <w:noProof/>
                <w:webHidden/>
              </w:rPr>
              <w:instrText xml:space="preserve"> PAGEREF _Toc141539865 \h </w:instrText>
            </w:r>
            <w:r w:rsidRPr="00486187">
              <w:rPr>
                <w:rFonts w:ascii="Times New Roman" w:hAnsi="Times New Roman"/>
                <w:noProof/>
                <w:webHidden/>
              </w:rPr>
            </w:r>
            <w:r w:rsidRPr="00486187">
              <w:rPr>
                <w:rFonts w:ascii="Times New Roman" w:hAnsi="Times New Roman"/>
                <w:noProof/>
                <w:webHidden/>
              </w:rPr>
              <w:fldChar w:fldCharType="separate"/>
            </w:r>
            <w:r w:rsidR="005206D1" w:rsidRPr="00486187">
              <w:rPr>
                <w:rFonts w:ascii="Times New Roman" w:hAnsi="Times New Roman"/>
                <w:noProof/>
                <w:webHidden/>
              </w:rPr>
              <w:t>3</w:t>
            </w:r>
            <w:r w:rsidRPr="00486187">
              <w:rPr>
                <w:rFonts w:ascii="Times New Roman" w:hAnsi="Times New Roman"/>
                <w:noProof/>
                <w:webHidden/>
              </w:rPr>
              <w:fldChar w:fldCharType="end"/>
            </w:r>
          </w:hyperlink>
        </w:p>
        <w:p w:rsidR="005206D1" w:rsidRPr="00486187" w:rsidRDefault="001651DF">
          <w:pPr>
            <w:pStyle w:val="Obsah1"/>
            <w:tabs>
              <w:tab w:val="right" w:leader="dot" w:pos="9062"/>
            </w:tabs>
            <w:rPr>
              <w:rFonts w:ascii="Times New Roman" w:eastAsiaTheme="minorEastAsia" w:hAnsi="Times New Roman"/>
              <w:noProof/>
              <w:szCs w:val="22"/>
              <w:lang w:eastAsia="sk-SK"/>
            </w:rPr>
          </w:pPr>
          <w:hyperlink w:anchor="_Toc141539866" w:history="1">
            <w:r w:rsidR="005206D1" w:rsidRPr="00486187">
              <w:rPr>
                <w:rStyle w:val="Hypertextovprepojenie"/>
                <w:rFonts w:ascii="Times New Roman" w:hAnsi="Times New Roman"/>
                <w:noProof/>
              </w:rPr>
              <w:t>Podávanie oznámení</w:t>
            </w:r>
            <w:r w:rsidR="005206D1" w:rsidRPr="00486187">
              <w:rPr>
                <w:rFonts w:ascii="Times New Roman" w:hAnsi="Times New Roman"/>
                <w:noProof/>
                <w:webHidden/>
              </w:rPr>
              <w:tab/>
            </w:r>
            <w:r w:rsidRPr="00486187">
              <w:rPr>
                <w:rFonts w:ascii="Times New Roman" w:hAnsi="Times New Roman"/>
                <w:noProof/>
                <w:webHidden/>
              </w:rPr>
              <w:fldChar w:fldCharType="begin"/>
            </w:r>
            <w:r w:rsidR="005206D1" w:rsidRPr="00486187">
              <w:rPr>
                <w:rFonts w:ascii="Times New Roman" w:hAnsi="Times New Roman"/>
                <w:noProof/>
                <w:webHidden/>
              </w:rPr>
              <w:instrText xml:space="preserve"> PAGEREF _Toc141539866 \h </w:instrText>
            </w:r>
            <w:r w:rsidRPr="00486187">
              <w:rPr>
                <w:rFonts w:ascii="Times New Roman" w:hAnsi="Times New Roman"/>
                <w:noProof/>
                <w:webHidden/>
              </w:rPr>
            </w:r>
            <w:r w:rsidRPr="00486187">
              <w:rPr>
                <w:rFonts w:ascii="Times New Roman" w:hAnsi="Times New Roman"/>
                <w:noProof/>
                <w:webHidden/>
              </w:rPr>
              <w:fldChar w:fldCharType="separate"/>
            </w:r>
            <w:r w:rsidR="005206D1" w:rsidRPr="00486187">
              <w:rPr>
                <w:rFonts w:ascii="Times New Roman" w:hAnsi="Times New Roman"/>
                <w:noProof/>
                <w:webHidden/>
              </w:rPr>
              <w:t>4</w:t>
            </w:r>
            <w:r w:rsidRPr="00486187">
              <w:rPr>
                <w:rFonts w:ascii="Times New Roman" w:hAnsi="Times New Roman"/>
                <w:noProof/>
                <w:webHidden/>
              </w:rPr>
              <w:fldChar w:fldCharType="end"/>
            </w:r>
          </w:hyperlink>
        </w:p>
        <w:p w:rsidR="005206D1" w:rsidRPr="00486187" w:rsidRDefault="001651DF">
          <w:pPr>
            <w:pStyle w:val="Obsah1"/>
            <w:tabs>
              <w:tab w:val="right" w:leader="dot" w:pos="9062"/>
            </w:tabs>
            <w:rPr>
              <w:rFonts w:ascii="Times New Roman" w:eastAsiaTheme="minorEastAsia" w:hAnsi="Times New Roman"/>
              <w:noProof/>
              <w:szCs w:val="22"/>
              <w:lang w:eastAsia="sk-SK"/>
            </w:rPr>
          </w:pPr>
          <w:hyperlink w:anchor="_Toc141539867" w:history="1">
            <w:r w:rsidR="005206D1" w:rsidRPr="00486187">
              <w:rPr>
                <w:rStyle w:val="Hypertextovprepojenie"/>
                <w:rFonts w:ascii="Times New Roman" w:hAnsi="Times New Roman"/>
                <w:noProof/>
              </w:rPr>
              <w:t>Prijímanie a evidencia oznámení</w:t>
            </w:r>
            <w:r w:rsidR="005206D1" w:rsidRPr="00486187">
              <w:rPr>
                <w:rFonts w:ascii="Times New Roman" w:hAnsi="Times New Roman"/>
                <w:noProof/>
                <w:webHidden/>
              </w:rPr>
              <w:tab/>
            </w:r>
            <w:r w:rsidRPr="00486187">
              <w:rPr>
                <w:rFonts w:ascii="Times New Roman" w:hAnsi="Times New Roman"/>
                <w:noProof/>
                <w:webHidden/>
              </w:rPr>
              <w:fldChar w:fldCharType="begin"/>
            </w:r>
            <w:r w:rsidR="005206D1" w:rsidRPr="00486187">
              <w:rPr>
                <w:rFonts w:ascii="Times New Roman" w:hAnsi="Times New Roman"/>
                <w:noProof/>
                <w:webHidden/>
              </w:rPr>
              <w:instrText xml:space="preserve"> PAGEREF _Toc141539867 \h </w:instrText>
            </w:r>
            <w:r w:rsidRPr="00486187">
              <w:rPr>
                <w:rFonts w:ascii="Times New Roman" w:hAnsi="Times New Roman"/>
                <w:noProof/>
                <w:webHidden/>
              </w:rPr>
            </w:r>
            <w:r w:rsidRPr="00486187">
              <w:rPr>
                <w:rFonts w:ascii="Times New Roman" w:hAnsi="Times New Roman"/>
                <w:noProof/>
                <w:webHidden/>
              </w:rPr>
              <w:fldChar w:fldCharType="separate"/>
            </w:r>
            <w:r w:rsidR="005206D1" w:rsidRPr="00486187">
              <w:rPr>
                <w:rFonts w:ascii="Times New Roman" w:hAnsi="Times New Roman"/>
                <w:noProof/>
                <w:webHidden/>
              </w:rPr>
              <w:t>5</w:t>
            </w:r>
            <w:r w:rsidRPr="00486187">
              <w:rPr>
                <w:rFonts w:ascii="Times New Roman" w:hAnsi="Times New Roman"/>
                <w:noProof/>
                <w:webHidden/>
              </w:rPr>
              <w:fldChar w:fldCharType="end"/>
            </w:r>
          </w:hyperlink>
        </w:p>
        <w:p w:rsidR="005206D1" w:rsidRPr="00486187" w:rsidRDefault="001651DF">
          <w:pPr>
            <w:pStyle w:val="Obsah1"/>
            <w:tabs>
              <w:tab w:val="right" w:leader="dot" w:pos="9062"/>
            </w:tabs>
            <w:rPr>
              <w:rFonts w:ascii="Times New Roman" w:eastAsiaTheme="minorEastAsia" w:hAnsi="Times New Roman"/>
              <w:noProof/>
              <w:szCs w:val="22"/>
              <w:lang w:eastAsia="sk-SK"/>
            </w:rPr>
          </w:pPr>
          <w:hyperlink w:anchor="_Toc141539868" w:history="1">
            <w:r w:rsidR="005206D1" w:rsidRPr="00486187">
              <w:rPr>
                <w:rStyle w:val="Hypertextovprepojenie"/>
                <w:rFonts w:ascii="Times New Roman" w:hAnsi="Times New Roman"/>
                <w:noProof/>
              </w:rPr>
              <w:t>Preverovanie oznámení</w:t>
            </w:r>
            <w:r w:rsidR="005206D1" w:rsidRPr="00486187">
              <w:rPr>
                <w:rFonts w:ascii="Times New Roman" w:hAnsi="Times New Roman"/>
                <w:noProof/>
                <w:webHidden/>
              </w:rPr>
              <w:tab/>
            </w:r>
            <w:r w:rsidRPr="00486187">
              <w:rPr>
                <w:rFonts w:ascii="Times New Roman" w:hAnsi="Times New Roman"/>
                <w:noProof/>
                <w:webHidden/>
              </w:rPr>
              <w:fldChar w:fldCharType="begin"/>
            </w:r>
            <w:r w:rsidR="005206D1" w:rsidRPr="00486187">
              <w:rPr>
                <w:rFonts w:ascii="Times New Roman" w:hAnsi="Times New Roman"/>
                <w:noProof/>
                <w:webHidden/>
              </w:rPr>
              <w:instrText xml:space="preserve"> PAGEREF _Toc141539868 \h </w:instrText>
            </w:r>
            <w:r w:rsidRPr="00486187">
              <w:rPr>
                <w:rFonts w:ascii="Times New Roman" w:hAnsi="Times New Roman"/>
                <w:noProof/>
                <w:webHidden/>
              </w:rPr>
            </w:r>
            <w:r w:rsidRPr="00486187">
              <w:rPr>
                <w:rFonts w:ascii="Times New Roman" w:hAnsi="Times New Roman"/>
                <w:noProof/>
                <w:webHidden/>
              </w:rPr>
              <w:fldChar w:fldCharType="separate"/>
            </w:r>
            <w:r w:rsidR="005206D1" w:rsidRPr="00486187">
              <w:rPr>
                <w:rFonts w:ascii="Times New Roman" w:hAnsi="Times New Roman"/>
                <w:noProof/>
                <w:webHidden/>
              </w:rPr>
              <w:t>6</w:t>
            </w:r>
            <w:r w:rsidRPr="00486187">
              <w:rPr>
                <w:rFonts w:ascii="Times New Roman" w:hAnsi="Times New Roman"/>
                <w:noProof/>
                <w:webHidden/>
              </w:rPr>
              <w:fldChar w:fldCharType="end"/>
            </w:r>
          </w:hyperlink>
        </w:p>
        <w:p w:rsidR="005206D1" w:rsidRPr="00486187" w:rsidRDefault="001651DF">
          <w:pPr>
            <w:pStyle w:val="Obsah1"/>
            <w:tabs>
              <w:tab w:val="right" w:leader="dot" w:pos="9062"/>
            </w:tabs>
            <w:rPr>
              <w:rFonts w:ascii="Times New Roman" w:eastAsiaTheme="minorEastAsia" w:hAnsi="Times New Roman"/>
              <w:noProof/>
              <w:szCs w:val="22"/>
              <w:lang w:eastAsia="sk-SK"/>
            </w:rPr>
          </w:pPr>
          <w:hyperlink w:anchor="_Toc141539869" w:history="1">
            <w:r w:rsidR="005206D1" w:rsidRPr="00486187">
              <w:rPr>
                <w:rStyle w:val="Hypertextovprepojenie"/>
                <w:rFonts w:ascii="Times New Roman" w:hAnsi="Times New Roman"/>
                <w:noProof/>
              </w:rPr>
              <w:t>Odvetné opatrenie a ochrana zamestnanca</w:t>
            </w:r>
            <w:r w:rsidR="005206D1" w:rsidRPr="00486187">
              <w:rPr>
                <w:rFonts w:ascii="Times New Roman" w:hAnsi="Times New Roman"/>
                <w:noProof/>
                <w:webHidden/>
              </w:rPr>
              <w:tab/>
            </w:r>
            <w:r w:rsidRPr="00486187">
              <w:rPr>
                <w:rFonts w:ascii="Times New Roman" w:hAnsi="Times New Roman"/>
                <w:noProof/>
                <w:webHidden/>
              </w:rPr>
              <w:fldChar w:fldCharType="begin"/>
            </w:r>
            <w:r w:rsidR="005206D1" w:rsidRPr="00486187">
              <w:rPr>
                <w:rFonts w:ascii="Times New Roman" w:hAnsi="Times New Roman"/>
                <w:noProof/>
                <w:webHidden/>
              </w:rPr>
              <w:instrText xml:space="preserve"> PAGEREF _Toc141539869 \h </w:instrText>
            </w:r>
            <w:r w:rsidRPr="00486187">
              <w:rPr>
                <w:rFonts w:ascii="Times New Roman" w:hAnsi="Times New Roman"/>
                <w:noProof/>
                <w:webHidden/>
              </w:rPr>
            </w:r>
            <w:r w:rsidRPr="00486187">
              <w:rPr>
                <w:rFonts w:ascii="Times New Roman" w:hAnsi="Times New Roman"/>
                <w:noProof/>
                <w:webHidden/>
              </w:rPr>
              <w:fldChar w:fldCharType="separate"/>
            </w:r>
            <w:r w:rsidR="005206D1" w:rsidRPr="00486187">
              <w:rPr>
                <w:rFonts w:ascii="Times New Roman" w:hAnsi="Times New Roman"/>
                <w:noProof/>
                <w:webHidden/>
              </w:rPr>
              <w:t>7</w:t>
            </w:r>
            <w:r w:rsidRPr="00486187">
              <w:rPr>
                <w:rFonts w:ascii="Times New Roman" w:hAnsi="Times New Roman"/>
                <w:noProof/>
                <w:webHidden/>
              </w:rPr>
              <w:fldChar w:fldCharType="end"/>
            </w:r>
          </w:hyperlink>
        </w:p>
        <w:p w:rsidR="005206D1" w:rsidRPr="00486187" w:rsidRDefault="001651DF">
          <w:pPr>
            <w:pStyle w:val="Obsah1"/>
            <w:tabs>
              <w:tab w:val="right" w:leader="dot" w:pos="9062"/>
            </w:tabs>
            <w:rPr>
              <w:rFonts w:ascii="Times New Roman" w:eastAsiaTheme="minorEastAsia" w:hAnsi="Times New Roman"/>
              <w:noProof/>
              <w:szCs w:val="22"/>
              <w:lang w:eastAsia="sk-SK"/>
            </w:rPr>
          </w:pPr>
          <w:hyperlink w:anchor="_Toc141539870" w:history="1">
            <w:r w:rsidR="005206D1" w:rsidRPr="00486187">
              <w:rPr>
                <w:rStyle w:val="Hypertextovprepojenie"/>
                <w:rFonts w:ascii="Times New Roman" w:hAnsi="Times New Roman"/>
                <w:noProof/>
              </w:rPr>
              <w:t>Povinnosť zachovávať mlčanlivosť</w:t>
            </w:r>
            <w:r w:rsidR="005206D1" w:rsidRPr="00486187">
              <w:rPr>
                <w:rFonts w:ascii="Times New Roman" w:hAnsi="Times New Roman"/>
                <w:noProof/>
                <w:webHidden/>
              </w:rPr>
              <w:tab/>
            </w:r>
            <w:r w:rsidRPr="00486187">
              <w:rPr>
                <w:rFonts w:ascii="Times New Roman" w:hAnsi="Times New Roman"/>
                <w:noProof/>
                <w:webHidden/>
              </w:rPr>
              <w:fldChar w:fldCharType="begin"/>
            </w:r>
            <w:r w:rsidR="005206D1" w:rsidRPr="00486187">
              <w:rPr>
                <w:rFonts w:ascii="Times New Roman" w:hAnsi="Times New Roman"/>
                <w:noProof/>
                <w:webHidden/>
              </w:rPr>
              <w:instrText xml:space="preserve"> PAGEREF _Toc141539870 \h </w:instrText>
            </w:r>
            <w:r w:rsidRPr="00486187">
              <w:rPr>
                <w:rFonts w:ascii="Times New Roman" w:hAnsi="Times New Roman"/>
                <w:noProof/>
                <w:webHidden/>
              </w:rPr>
            </w:r>
            <w:r w:rsidRPr="00486187">
              <w:rPr>
                <w:rFonts w:ascii="Times New Roman" w:hAnsi="Times New Roman"/>
                <w:noProof/>
                <w:webHidden/>
              </w:rPr>
              <w:fldChar w:fldCharType="separate"/>
            </w:r>
            <w:r w:rsidR="005206D1" w:rsidRPr="00486187">
              <w:rPr>
                <w:rFonts w:ascii="Times New Roman" w:hAnsi="Times New Roman"/>
                <w:noProof/>
                <w:webHidden/>
              </w:rPr>
              <w:t>8</w:t>
            </w:r>
            <w:r w:rsidRPr="00486187">
              <w:rPr>
                <w:rFonts w:ascii="Times New Roman" w:hAnsi="Times New Roman"/>
                <w:noProof/>
                <w:webHidden/>
              </w:rPr>
              <w:fldChar w:fldCharType="end"/>
            </w:r>
          </w:hyperlink>
        </w:p>
        <w:p w:rsidR="005206D1" w:rsidRPr="00486187" w:rsidRDefault="001651DF">
          <w:pPr>
            <w:pStyle w:val="Obsah1"/>
            <w:tabs>
              <w:tab w:val="right" w:leader="dot" w:pos="9062"/>
            </w:tabs>
            <w:rPr>
              <w:rFonts w:ascii="Times New Roman" w:eastAsiaTheme="minorEastAsia" w:hAnsi="Times New Roman"/>
              <w:noProof/>
              <w:szCs w:val="22"/>
              <w:lang w:eastAsia="sk-SK"/>
            </w:rPr>
          </w:pPr>
          <w:hyperlink w:anchor="_Toc141539871" w:history="1">
            <w:r w:rsidR="005206D1" w:rsidRPr="00486187">
              <w:rPr>
                <w:rStyle w:val="Hypertextovprepojenie"/>
                <w:rFonts w:ascii="Times New Roman" w:hAnsi="Times New Roman"/>
                <w:noProof/>
              </w:rPr>
              <w:t>Spracúvanie osobných údajov a ochrana osobných údajov oznamovateľa</w:t>
            </w:r>
            <w:r w:rsidR="005206D1" w:rsidRPr="00486187">
              <w:rPr>
                <w:rFonts w:ascii="Times New Roman" w:hAnsi="Times New Roman"/>
                <w:noProof/>
                <w:webHidden/>
              </w:rPr>
              <w:tab/>
            </w:r>
            <w:r w:rsidRPr="00486187">
              <w:rPr>
                <w:rFonts w:ascii="Times New Roman" w:hAnsi="Times New Roman"/>
                <w:noProof/>
                <w:webHidden/>
              </w:rPr>
              <w:fldChar w:fldCharType="begin"/>
            </w:r>
            <w:r w:rsidR="005206D1" w:rsidRPr="00486187">
              <w:rPr>
                <w:rFonts w:ascii="Times New Roman" w:hAnsi="Times New Roman"/>
                <w:noProof/>
                <w:webHidden/>
              </w:rPr>
              <w:instrText xml:space="preserve"> PAGEREF _Toc141539871 \h </w:instrText>
            </w:r>
            <w:r w:rsidRPr="00486187">
              <w:rPr>
                <w:rFonts w:ascii="Times New Roman" w:hAnsi="Times New Roman"/>
                <w:noProof/>
                <w:webHidden/>
              </w:rPr>
            </w:r>
            <w:r w:rsidRPr="00486187">
              <w:rPr>
                <w:rFonts w:ascii="Times New Roman" w:hAnsi="Times New Roman"/>
                <w:noProof/>
                <w:webHidden/>
              </w:rPr>
              <w:fldChar w:fldCharType="separate"/>
            </w:r>
            <w:r w:rsidR="005206D1" w:rsidRPr="00486187">
              <w:rPr>
                <w:rFonts w:ascii="Times New Roman" w:hAnsi="Times New Roman"/>
                <w:noProof/>
                <w:webHidden/>
              </w:rPr>
              <w:t>9</w:t>
            </w:r>
            <w:r w:rsidRPr="00486187">
              <w:rPr>
                <w:rFonts w:ascii="Times New Roman" w:hAnsi="Times New Roman"/>
                <w:noProof/>
                <w:webHidden/>
              </w:rPr>
              <w:fldChar w:fldCharType="end"/>
            </w:r>
          </w:hyperlink>
        </w:p>
        <w:p w:rsidR="005206D1" w:rsidRPr="00486187" w:rsidRDefault="001651DF">
          <w:pPr>
            <w:pStyle w:val="Obsah1"/>
            <w:tabs>
              <w:tab w:val="right" w:leader="dot" w:pos="9062"/>
            </w:tabs>
            <w:rPr>
              <w:rFonts w:ascii="Times New Roman" w:eastAsiaTheme="minorEastAsia" w:hAnsi="Times New Roman"/>
              <w:noProof/>
              <w:szCs w:val="22"/>
              <w:lang w:eastAsia="sk-SK"/>
            </w:rPr>
          </w:pPr>
          <w:hyperlink w:anchor="_Toc141539872" w:history="1">
            <w:r w:rsidR="005206D1" w:rsidRPr="00486187">
              <w:rPr>
                <w:rStyle w:val="Hypertextovprepojenie"/>
                <w:rFonts w:ascii="Times New Roman" w:hAnsi="Times New Roman"/>
                <w:noProof/>
              </w:rPr>
              <w:t>Príloha č. 1 Zápisnica o ústnom oznámení</w:t>
            </w:r>
            <w:r w:rsidR="005206D1" w:rsidRPr="00486187">
              <w:rPr>
                <w:rFonts w:ascii="Times New Roman" w:hAnsi="Times New Roman"/>
                <w:noProof/>
                <w:webHidden/>
              </w:rPr>
              <w:tab/>
            </w:r>
            <w:r w:rsidRPr="00486187">
              <w:rPr>
                <w:rFonts w:ascii="Times New Roman" w:hAnsi="Times New Roman"/>
                <w:noProof/>
                <w:webHidden/>
              </w:rPr>
              <w:fldChar w:fldCharType="begin"/>
            </w:r>
            <w:r w:rsidR="005206D1" w:rsidRPr="00486187">
              <w:rPr>
                <w:rFonts w:ascii="Times New Roman" w:hAnsi="Times New Roman"/>
                <w:noProof/>
                <w:webHidden/>
              </w:rPr>
              <w:instrText xml:space="preserve"> PAGEREF _Toc141539872 \h </w:instrText>
            </w:r>
            <w:r w:rsidRPr="00486187">
              <w:rPr>
                <w:rFonts w:ascii="Times New Roman" w:hAnsi="Times New Roman"/>
                <w:noProof/>
                <w:webHidden/>
              </w:rPr>
            </w:r>
            <w:r w:rsidRPr="00486187">
              <w:rPr>
                <w:rFonts w:ascii="Times New Roman" w:hAnsi="Times New Roman"/>
                <w:noProof/>
                <w:webHidden/>
              </w:rPr>
              <w:fldChar w:fldCharType="separate"/>
            </w:r>
            <w:r w:rsidR="005206D1" w:rsidRPr="00486187">
              <w:rPr>
                <w:rFonts w:ascii="Times New Roman" w:hAnsi="Times New Roman"/>
                <w:noProof/>
                <w:webHidden/>
              </w:rPr>
              <w:t>9</w:t>
            </w:r>
            <w:r w:rsidRPr="00486187">
              <w:rPr>
                <w:rFonts w:ascii="Times New Roman" w:hAnsi="Times New Roman"/>
                <w:noProof/>
                <w:webHidden/>
              </w:rPr>
              <w:fldChar w:fldCharType="end"/>
            </w:r>
          </w:hyperlink>
        </w:p>
        <w:p w:rsidR="005206D1" w:rsidRPr="00486187" w:rsidRDefault="001651DF">
          <w:pPr>
            <w:pStyle w:val="Obsah1"/>
            <w:tabs>
              <w:tab w:val="right" w:leader="dot" w:pos="9062"/>
            </w:tabs>
            <w:rPr>
              <w:rFonts w:ascii="Times New Roman" w:eastAsiaTheme="minorEastAsia" w:hAnsi="Times New Roman"/>
              <w:noProof/>
              <w:szCs w:val="22"/>
              <w:lang w:eastAsia="sk-SK"/>
            </w:rPr>
          </w:pPr>
          <w:hyperlink w:anchor="_Toc141539873" w:history="1">
            <w:r w:rsidR="005206D1" w:rsidRPr="00486187">
              <w:rPr>
                <w:rStyle w:val="Hypertextovprepojenie"/>
                <w:rFonts w:ascii="Times New Roman" w:hAnsi="Times New Roman"/>
                <w:noProof/>
              </w:rPr>
              <w:t>Príloha č. 2 Zápisnica z preverenia oznámenia</w:t>
            </w:r>
            <w:r w:rsidR="005206D1" w:rsidRPr="00486187">
              <w:rPr>
                <w:rFonts w:ascii="Times New Roman" w:hAnsi="Times New Roman"/>
                <w:noProof/>
                <w:webHidden/>
              </w:rPr>
              <w:tab/>
            </w:r>
            <w:r w:rsidRPr="00486187">
              <w:rPr>
                <w:rFonts w:ascii="Times New Roman" w:hAnsi="Times New Roman"/>
                <w:noProof/>
                <w:webHidden/>
              </w:rPr>
              <w:fldChar w:fldCharType="begin"/>
            </w:r>
            <w:r w:rsidR="005206D1" w:rsidRPr="00486187">
              <w:rPr>
                <w:rFonts w:ascii="Times New Roman" w:hAnsi="Times New Roman"/>
                <w:noProof/>
                <w:webHidden/>
              </w:rPr>
              <w:instrText xml:space="preserve"> PAGEREF _Toc141539873 \h </w:instrText>
            </w:r>
            <w:r w:rsidRPr="00486187">
              <w:rPr>
                <w:rFonts w:ascii="Times New Roman" w:hAnsi="Times New Roman"/>
                <w:noProof/>
                <w:webHidden/>
              </w:rPr>
            </w:r>
            <w:r w:rsidRPr="00486187">
              <w:rPr>
                <w:rFonts w:ascii="Times New Roman" w:hAnsi="Times New Roman"/>
                <w:noProof/>
                <w:webHidden/>
              </w:rPr>
              <w:fldChar w:fldCharType="separate"/>
            </w:r>
            <w:r w:rsidR="005206D1" w:rsidRPr="00486187">
              <w:rPr>
                <w:rFonts w:ascii="Times New Roman" w:hAnsi="Times New Roman"/>
                <w:noProof/>
                <w:webHidden/>
              </w:rPr>
              <w:t>10</w:t>
            </w:r>
            <w:r w:rsidRPr="00486187">
              <w:rPr>
                <w:rFonts w:ascii="Times New Roman" w:hAnsi="Times New Roman"/>
                <w:noProof/>
                <w:webHidden/>
              </w:rPr>
              <w:fldChar w:fldCharType="end"/>
            </w:r>
          </w:hyperlink>
        </w:p>
        <w:p w:rsidR="005206D1" w:rsidRPr="00486187" w:rsidRDefault="001651DF">
          <w:pPr>
            <w:pStyle w:val="Obsah1"/>
            <w:tabs>
              <w:tab w:val="right" w:leader="dot" w:pos="9062"/>
            </w:tabs>
            <w:rPr>
              <w:rFonts w:ascii="Times New Roman" w:eastAsiaTheme="minorEastAsia" w:hAnsi="Times New Roman"/>
              <w:noProof/>
              <w:szCs w:val="22"/>
              <w:lang w:eastAsia="sk-SK"/>
            </w:rPr>
          </w:pPr>
          <w:hyperlink w:anchor="_Toc141539874" w:history="1">
            <w:r w:rsidR="005206D1" w:rsidRPr="00486187">
              <w:rPr>
                <w:rStyle w:val="Hypertextovprepojenie"/>
                <w:rFonts w:ascii="Times New Roman" w:hAnsi="Times New Roman"/>
                <w:noProof/>
              </w:rPr>
              <w:t>Zápisnica o ústnom oznámení</w:t>
            </w:r>
            <w:r w:rsidR="005206D1" w:rsidRPr="00486187">
              <w:rPr>
                <w:rFonts w:ascii="Times New Roman" w:hAnsi="Times New Roman"/>
                <w:noProof/>
                <w:webHidden/>
              </w:rPr>
              <w:tab/>
            </w:r>
            <w:r w:rsidRPr="00486187">
              <w:rPr>
                <w:rFonts w:ascii="Times New Roman" w:hAnsi="Times New Roman"/>
                <w:noProof/>
                <w:webHidden/>
              </w:rPr>
              <w:fldChar w:fldCharType="begin"/>
            </w:r>
            <w:r w:rsidR="005206D1" w:rsidRPr="00486187">
              <w:rPr>
                <w:rFonts w:ascii="Times New Roman" w:hAnsi="Times New Roman"/>
                <w:noProof/>
                <w:webHidden/>
              </w:rPr>
              <w:instrText xml:space="preserve"> PAGEREF _Toc141539874 \h </w:instrText>
            </w:r>
            <w:r w:rsidRPr="00486187">
              <w:rPr>
                <w:rFonts w:ascii="Times New Roman" w:hAnsi="Times New Roman"/>
                <w:noProof/>
                <w:webHidden/>
              </w:rPr>
            </w:r>
            <w:r w:rsidRPr="00486187">
              <w:rPr>
                <w:rFonts w:ascii="Times New Roman" w:hAnsi="Times New Roman"/>
                <w:noProof/>
                <w:webHidden/>
              </w:rPr>
              <w:fldChar w:fldCharType="separate"/>
            </w:r>
            <w:r w:rsidR="005206D1" w:rsidRPr="00486187">
              <w:rPr>
                <w:rFonts w:ascii="Times New Roman" w:hAnsi="Times New Roman"/>
                <w:noProof/>
                <w:webHidden/>
              </w:rPr>
              <w:t>10</w:t>
            </w:r>
            <w:r w:rsidRPr="00486187">
              <w:rPr>
                <w:rFonts w:ascii="Times New Roman" w:hAnsi="Times New Roman"/>
                <w:noProof/>
                <w:webHidden/>
              </w:rPr>
              <w:fldChar w:fldCharType="end"/>
            </w:r>
          </w:hyperlink>
        </w:p>
        <w:p w:rsidR="005206D1" w:rsidRDefault="001651DF">
          <w:pPr>
            <w:pStyle w:val="Obsah1"/>
            <w:tabs>
              <w:tab w:val="right" w:leader="dot" w:pos="9062"/>
            </w:tabs>
            <w:rPr>
              <w:rFonts w:asciiTheme="minorHAnsi" w:eastAsiaTheme="minorEastAsia" w:hAnsiTheme="minorHAnsi" w:cstheme="minorBidi"/>
              <w:noProof/>
              <w:szCs w:val="22"/>
              <w:lang w:eastAsia="sk-SK"/>
            </w:rPr>
          </w:pPr>
          <w:hyperlink w:anchor="_Toc141539875" w:history="1">
            <w:r w:rsidR="005206D1" w:rsidRPr="00486187">
              <w:rPr>
                <w:rStyle w:val="Hypertextovprepojenie"/>
                <w:rFonts w:ascii="Times New Roman" w:hAnsi="Times New Roman"/>
                <w:noProof/>
              </w:rPr>
              <w:t>Zápisnica z preverenia oznámenia</w:t>
            </w:r>
            <w:r w:rsidR="005206D1" w:rsidRPr="00486187">
              <w:rPr>
                <w:rFonts w:ascii="Times New Roman" w:hAnsi="Times New Roman"/>
                <w:noProof/>
                <w:webHidden/>
              </w:rPr>
              <w:tab/>
            </w:r>
            <w:r w:rsidRPr="00486187">
              <w:rPr>
                <w:rFonts w:ascii="Times New Roman" w:hAnsi="Times New Roman"/>
                <w:noProof/>
                <w:webHidden/>
              </w:rPr>
              <w:fldChar w:fldCharType="begin"/>
            </w:r>
            <w:r w:rsidR="005206D1" w:rsidRPr="00486187">
              <w:rPr>
                <w:rFonts w:ascii="Times New Roman" w:hAnsi="Times New Roman"/>
                <w:noProof/>
                <w:webHidden/>
              </w:rPr>
              <w:instrText xml:space="preserve"> PAGEREF _Toc141539875 \h </w:instrText>
            </w:r>
            <w:r w:rsidRPr="00486187">
              <w:rPr>
                <w:rFonts w:ascii="Times New Roman" w:hAnsi="Times New Roman"/>
                <w:noProof/>
                <w:webHidden/>
              </w:rPr>
            </w:r>
            <w:r w:rsidRPr="00486187">
              <w:rPr>
                <w:rFonts w:ascii="Times New Roman" w:hAnsi="Times New Roman"/>
                <w:noProof/>
                <w:webHidden/>
              </w:rPr>
              <w:fldChar w:fldCharType="separate"/>
            </w:r>
            <w:r w:rsidR="005206D1" w:rsidRPr="00486187">
              <w:rPr>
                <w:rFonts w:ascii="Times New Roman" w:hAnsi="Times New Roman"/>
                <w:noProof/>
                <w:webHidden/>
              </w:rPr>
              <w:t>12</w:t>
            </w:r>
            <w:r w:rsidRPr="00486187">
              <w:rPr>
                <w:rFonts w:ascii="Times New Roman" w:hAnsi="Times New Roman"/>
                <w:noProof/>
                <w:webHidden/>
              </w:rPr>
              <w:fldChar w:fldCharType="end"/>
            </w:r>
          </w:hyperlink>
        </w:p>
        <w:p w:rsidR="00DC06A8" w:rsidRPr="006054AC" w:rsidRDefault="001651DF">
          <w:pPr>
            <w:rPr>
              <w:szCs w:val="22"/>
            </w:rPr>
          </w:pPr>
          <w:r w:rsidRPr="006054AC">
            <w:rPr>
              <w:szCs w:val="22"/>
            </w:rPr>
            <w:fldChar w:fldCharType="end"/>
          </w:r>
        </w:p>
      </w:sdtContent>
    </w:sdt>
    <w:p w:rsidR="00BA59EC" w:rsidRPr="006054AC" w:rsidRDefault="00BA59EC" w:rsidP="00DC06A8">
      <w:pPr>
        <w:pStyle w:val="Odsekzoznamu"/>
        <w:spacing w:before="240" w:after="240" w:line="480" w:lineRule="auto"/>
        <w:ind w:left="1004" w:firstLine="0"/>
        <w:rPr>
          <w:rFonts w:ascii="Times New Roman" w:hAnsi="Times New Roman"/>
          <w:szCs w:val="22"/>
        </w:rPr>
      </w:pPr>
    </w:p>
    <w:p w:rsidR="00BA59EC" w:rsidRPr="006054AC" w:rsidRDefault="00BA59EC" w:rsidP="00EC5DC7">
      <w:pPr>
        <w:spacing w:before="240" w:after="240" w:line="480" w:lineRule="auto"/>
        <w:rPr>
          <w:rFonts w:ascii="Times New Roman" w:hAnsi="Times New Roman"/>
          <w:szCs w:val="22"/>
        </w:rPr>
      </w:pPr>
    </w:p>
    <w:p w:rsidR="00BA59EC" w:rsidRPr="006054AC" w:rsidRDefault="00BA59EC" w:rsidP="00EC5DC7">
      <w:pPr>
        <w:spacing w:before="240" w:after="240" w:line="480" w:lineRule="auto"/>
        <w:rPr>
          <w:rFonts w:ascii="Times New Roman" w:hAnsi="Times New Roman"/>
          <w:szCs w:val="22"/>
        </w:rPr>
      </w:pPr>
    </w:p>
    <w:p w:rsidR="00BA59EC" w:rsidRPr="006054AC" w:rsidRDefault="00BA59EC" w:rsidP="00BA59EC">
      <w:pPr>
        <w:rPr>
          <w:rFonts w:ascii="Times New Roman" w:hAnsi="Times New Roman"/>
          <w:szCs w:val="22"/>
        </w:rPr>
      </w:pPr>
    </w:p>
    <w:p w:rsidR="00BA59EC" w:rsidRPr="006054AC" w:rsidRDefault="00BA59EC" w:rsidP="00BA59EC">
      <w:pPr>
        <w:rPr>
          <w:rFonts w:ascii="Times New Roman" w:hAnsi="Times New Roman"/>
          <w:szCs w:val="22"/>
        </w:rPr>
      </w:pPr>
    </w:p>
    <w:p w:rsidR="00BA59EC" w:rsidRPr="006054AC" w:rsidRDefault="00BA59EC" w:rsidP="00BA59EC">
      <w:pPr>
        <w:rPr>
          <w:rFonts w:ascii="Times New Roman" w:hAnsi="Times New Roman"/>
          <w:szCs w:val="22"/>
        </w:rPr>
      </w:pPr>
    </w:p>
    <w:p w:rsidR="00BA59EC" w:rsidRPr="006054AC" w:rsidRDefault="00BA59EC" w:rsidP="00BA59EC">
      <w:pPr>
        <w:rPr>
          <w:rFonts w:ascii="Times New Roman" w:hAnsi="Times New Roman"/>
          <w:szCs w:val="22"/>
        </w:rPr>
      </w:pPr>
    </w:p>
    <w:p w:rsidR="00BA59EC" w:rsidRDefault="00BA59EC" w:rsidP="00BA59EC">
      <w:pPr>
        <w:rPr>
          <w:rFonts w:ascii="Times New Roman" w:hAnsi="Times New Roman"/>
          <w:szCs w:val="22"/>
        </w:rPr>
      </w:pPr>
    </w:p>
    <w:p w:rsidR="00A6059A" w:rsidRDefault="00A6059A" w:rsidP="00BA59EC">
      <w:pPr>
        <w:rPr>
          <w:rFonts w:ascii="Times New Roman" w:hAnsi="Times New Roman"/>
          <w:szCs w:val="22"/>
        </w:rPr>
      </w:pPr>
    </w:p>
    <w:p w:rsidR="00A6059A" w:rsidRPr="006054AC" w:rsidRDefault="00A6059A" w:rsidP="00BA59EC">
      <w:pPr>
        <w:rPr>
          <w:rFonts w:ascii="Times New Roman" w:hAnsi="Times New Roman"/>
          <w:szCs w:val="22"/>
        </w:rPr>
      </w:pPr>
    </w:p>
    <w:p w:rsidR="00BA59EC" w:rsidRPr="006054AC" w:rsidRDefault="00BA59EC" w:rsidP="00BA59EC">
      <w:pPr>
        <w:rPr>
          <w:rFonts w:ascii="Times New Roman" w:hAnsi="Times New Roman"/>
          <w:szCs w:val="22"/>
        </w:rPr>
      </w:pPr>
    </w:p>
    <w:p w:rsidR="00BA59EC" w:rsidRPr="006054AC" w:rsidRDefault="00BA59EC" w:rsidP="00BA59EC">
      <w:pPr>
        <w:rPr>
          <w:rFonts w:ascii="Times New Roman" w:hAnsi="Times New Roman"/>
          <w:szCs w:val="22"/>
        </w:rPr>
      </w:pPr>
    </w:p>
    <w:p w:rsidR="00BA59EC" w:rsidRPr="006054AC" w:rsidRDefault="00BA59EC" w:rsidP="00BA59EC">
      <w:pPr>
        <w:rPr>
          <w:rFonts w:ascii="Times New Roman" w:hAnsi="Times New Roman"/>
          <w:szCs w:val="22"/>
        </w:rPr>
      </w:pPr>
    </w:p>
    <w:p w:rsidR="00BA59EC" w:rsidRPr="006054AC" w:rsidRDefault="00BA59EC" w:rsidP="00BA59EC">
      <w:pPr>
        <w:rPr>
          <w:rFonts w:ascii="Times New Roman" w:hAnsi="Times New Roman"/>
          <w:szCs w:val="22"/>
        </w:rPr>
      </w:pPr>
    </w:p>
    <w:p w:rsidR="00BA59EC" w:rsidRPr="006054AC" w:rsidRDefault="00BA59EC" w:rsidP="00BA59EC">
      <w:pPr>
        <w:rPr>
          <w:rFonts w:ascii="Times New Roman" w:hAnsi="Times New Roman"/>
          <w:szCs w:val="22"/>
        </w:rPr>
      </w:pPr>
    </w:p>
    <w:p w:rsidR="00BA59EC" w:rsidRPr="006054AC" w:rsidRDefault="00BA59EC" w:rsidP="00BA59EC">
      <w:pPr>
        <w:rPr>
          <w:rFonts w:ascii="Times New Roman" w:hAnsi="Times New Roman"/>
          <w:szCs w:val="22"/>
        </w:rPr>
      </w:pPr>
    </w:p>
    <w:p w:rsidR="00BA59EC" w:rsidRPr="006054AC" w:rsidRDefault="00BA59EC" w:rsidP="00BA59EC">
      <w:pPr>
        <w:rPr>
          <w:rFonts w:ascii="Times New Roman" w:hAnsi="Times New Roman"/>
          <w:szCs w:val="22"/>
        </w:rPr>
      </w:pPr>
    </w:p>
    <w:p w:rsidR="006054AC" w:rsidRPr="006054AC" w:rsidRDefault="006054AC" w:rsidP="006054AC">
      <w:pPr>
        <w:rPr>
          <w:rFonts w:ascii="Times New Roman" w:hAnsi="Times New Roman"/>
          <w:szCs w:val="22"/>
        </w:rPr>
      </w:pPr>
      <w:bookmarkStart w:id="0" w:name="_Smernica"/>
      <w:bookmarkEnd w:id="0"/>
      <w:r w:rsidRPr="006054AC">
        <w:rPr>
          <w:rFonts w:ascii="Times New Roman" w:hAnsi="Times New Roman"/>
          <w:szCs w:val="22"/>
        </w:rPr>
        <w:lastRenderedPageBreak/>
        <w:t xml:space="preserve">Smernica sa vydáva v  zmysle zákona č. 54/2019 Z. z. o  ochrane oznamovateľov protispoločenskej činnosti a o zmene a doplnení niektorých zákonov (ďalej len „zákon“), ktorý upravuje podmienky poskytovania ochrany osobám v pracovnoprávnom vzťahu v súvislosti s oznamovaním protispoločenskej činnosti. </w:t>
      </w:r>
    </w:p>
    <w:p w:rsidR="006054AC" w:rsidRPr="006054AC" w:rsidRDefault="006054AC" w:rsidP="006054AC">
      <w:pPr>
        <w:rPr>
          <w:rFonts w:ascii="Times New Roman" w:hAnsi="Times New Roman"/>
          <w:szCs w:val="22"/>
        </w:rPr>
      </w:pPr>
    </w:p>
    <w:p w:rsidR="006054AC" w:rsidRPr="006054AC" w:rsidRDefault="006054AC" w:rsidP="006054AC">
      <w:pPr>
        <w:rPr>
          <w:rFonts w:ascii="Times New Roman" w:hAnsi="Times New Roman"/>
          <w:szCs w:val="22"/>
        </w:rPr>
      </w:pPr>
      <w:r w:rsidRPr="006054AC">
        <w:rPr>
          <w:rFonts w:ascii="Times New Roman" w:hAnsi="Times New Roman"/>
          <w:szCs w:val="22"/>
        </w:rPr>
        <w:t xml:space="preserve">Centrum sociálnych služieb </w:t>
      </w:r>
      <w:r>
        <w:rPr>
          <w:rFonts w:ascii="Times New Roman" w:hAnsi="Times New Roman"/>
          <w:szCs w:val="22"/>
        </w:rPr>
        <w:t>Kamence</w:t>
      </w:r>
      <w:r w:rsidRPr="006054AC">
        <w:rPr>
          <w:rFonts w:ascii="Times New Roman" w:hAnsi="Times New Roman"/>
          <w:szCs w:val="22"/>
        </w:rPr>
        <w:t xml:space="preserve"> chce aj touto smernicou prispieť k transparentnej a etickej kultúre na pracovisku. Zamestnanci a spolupracovníci organizácie majú možnosť bezpečne, s dôverou a bez obáv z postihu oznámiť akúkoľvek nekalú praktiku, s ktorou sa stretnú pri výkone svojej práce. </w:t>
      </w:r>
    </w:p>
    <w:p w:rsidR="006054AC" w:rsidRPr="006054AC" w:rsidRDefault="006054AC" w:rsidP="006054AC">
      <w:pPr>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Centrum sociálnych služieb </w:t>
      </w:r>
      <w:r>
        <w:rPr>
          <w:rFonts w:ascii="Times New Roman" w:hAnsi="Times New Roman"/>
          <w:szCs w:val="22"/>
        </w:rPr>
        <w:t>Kamence</w:t>
      </w:r>
      <w:r w:rsidRPr="006054AC">
        <w:rPr>
          <w:rFonts w:ascii="Times New Roman" w:hAnsi="Times New Roman"/>
          <w:szCs w:val="22"/>
        </w:rPr>
        <w:t xml:space="preserve"> deklaruje, že všetky podnety budú preverené, oznamovateľ chránený a  zistené porušenia budú podľa svojho druhu v zmysle príslušných zákonov riešené.</w:t>
      </w:r>
    </w:p>
    <w:p w:rsidR="006054AC" w:rsidRPr="006054AC" w:rsidRDefault="006054AC" w:rsidP="006054AC">
      <w:pPr>
        <w:rPr>
          <w:rFonts w:ascii="Times New Roman" w:hAnsi="Times New Roman"/>
          <w:szCs w:val="22"/>
        </w:rPr>
      </w:pPr>
    </w:p>
    <w:p w:rsidR="006054AC" w:rsidRPr="00933F1C" w:rsidRDefault="006054AC" w:rsidP="00933F1C">
      <w:pPr>
        <w:jc w:val="center"/>
        <w:rPr>
          <w:rFonts w:ascii="Times New Roman" w:hAnsi="Times New Roman"/>
        </w:rPr>
      </w:pPr>
      <w:r w:rsidRPr="00933F1C">
        <w:rPr>
          <w:rFonts w:ascii="Times New Roman" w:hAnsi="Times New Roman"/>
        </w:rPr>
        <w:t>Článok 1</w:t>
      </w:r>
    </w:p>
    <w:p w:rsidR="006054AC" w:rsidRPr="00933F1C" w:rsidRDefault="006054AC" w:rsidP="00933F1C">
      <w:pPr>
        <w:pStyle w:val="Nadpis1"/>
      </w:pPr>
      <w:bookmarkStart w:id="1" w:name="_Toc141539864"/>
      <w:r w:rsidRPr="00933F1C">
        <w:t>Úvodné ustanovenia</w:t>
      </w:r>
      <w:bookmarkEnd w:id="1"/>
    </w:p>
    <w:p w:rsidR="006054AC" w:rsidRPr="006054AC" w:rsidRDefault="006054AC" w:rsidP="006054AC">
      <w:pPr>
        <w:jc w:val="center"/>
        <w:rPr>
          <w:rFonts w:ascii="Times New Roman" w:hAnsi="Times New Roman"/>
          <w:b/>
          <w:bCs/>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1. Táto smernica upravuje vnútorný postup pri podávaní, prijímaní a preverovaní oznámení o protispoločenskej činnosti (ďalej len „oznámenia“), podrobnosti o právach a povinnostiach zodpovednej osoby pri preverovaní oznámení, ochrane oznamovateľov, zachovávaní mlčanlivosti pri vybavovaní oznámení, vedení evidencie oznámení a spracúvaní osobných údajov.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2. Úlohou smernice je zabezpečiť bezpečné a efektívne oznamovanie a preverovanie oznámení týkajúcich sa všetkých nekalých praktík, s ktorými sa zamestnanci úradu stretnú pri výkone svojej práce.</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3. Fyzická osoba, ktorá je v pracovnoprávnom vzťahu s organizáciou, dbá na to, aby jej správanie a konanie pri výkone pracovných činností neviedlo k porušovaniu všeobecne záväzných právnych predpisov ani nevzbudzovalo ten dojem.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color w:val="FF0000"/>
          <w:szCs w:val="22"/>
        </w:rPr>
      </w:pPr>
      <w:r w:rsidRPr="006054AC">
        <w:rPr>
          <w:rFonts w:ascii="Times New Roman" w:hAnsi="Times New Roman"/>
          <w:szCs w:val="22"/>
        </w:rPr>
        <w:t>4. Dohľad nad dodržiavaní proti korupčných pravidiel a prevenciou protispoločenskej činnosti a zároveň nad funkčnosťou a efektívnosťou vnútorného systému oznamovania a preverovania oznámení vykonáva</w:t>
      </w:r>
      <w:r w:rsidRPr="006054AC">
        <w:rPr>
          <w:rFonts w:ascii="Times New Roman" w:hAnsi="Times New Roman"/>
          <w:color w:val="FF0000"/>
          <w:szCs w:val="22"/>
        </w:rPr>
        <w:t xml:space="preserve"> </w:t>
      </w:r>
      <w:r w:rsidRPr="006054AC">
        <w:rPr>
          <w:rFonts w:ascii="Times New Roman" w:hAnsi="Times New Roman"/>
          <w:color w:val="000000" w:themeColor="text1"/>
          <w:szCs w:val="22"/>
        </w:rPr>
        <w:t xml:space="preserve">štatutár CSS </w:t>
      </w:r>
      <w:r>
        <w:rPr>
          <w:rFonts w:ascii="Times New Roman" w:hAnsi="Times New Roman"/>
          <w:color w:val="000000" w:themeColor="text1"/>
          <w:szCs w:val="22"/>
        </w:rPr>
        <w:t>Kamence</w:t>
      </w:r>
      <w:r w:rsidRPr="006054AC">
        <w:rPr>
          <w:rFonts w:ascii="Times New Roman" w:hAnsi="Times New Roman"/>
          <w:color w:val="000000" w:themeColor="text1"/>
          <w:szCs w:val="22"/>
        </w:rPr>
        <w:t xml:space="preserve"> </w:t>
      </w:r>
    </w:p>
    <w:p w:rsidR="006054AC" w:rsidRPr="00933F1C" w:rsidRDefault="006054AC" w:rsidP="00933F1C">
      <w:pPr>
        <w:jc w:val="center"/>
        <w:rPr>
          <w:rFonts w:ascii="Times New Roman" w:hAnsi="Times New Roman"/>
        </w:rPr>
      </w:pPr>
      <w:r w:rsidRPr="00933F1C">
        <w:rPr>
          <w:rFonts w:ascii="Times New Roman" w:hAnsi="Times New Roman"/>
        </w:rPr>
        <w:t>Článok 2</w:t>
      </w:r>
    </w:p>
    <w:p w:rsidR="006054AC" w:rsidRPr="00933F1C" w:rsidRDefault="006054AC" w:rsidP="00933F1C">
      <w:pPr>
        <w:pStyle w:val="Nadpis1"/>
      </w:pPr>
      <w:bookmarkStart w:id="2" w:name="_Toc141539865"/>
      <w:r w:rsidRPr="00933F1C">
        <w:t>Základné pojmy</w:t>
      </w:r>
      <w:bookmarkEnd w:id="2"/>
    </w:p>
    <w:p w:rsidR="00A6059A" w:rsidRDefault="00A6059A" w:rsidP="006054AC">
      <w:pPr>
        <w:spacing w:line="276" w:lineRule="auto"/>
        <w:ind w:firstLine="0"/>
        <w:rPr>
          <w:rFonts w:ascii="Times New Roman" w:hAnsi="Times New Roman"/>
          <w:szCs w:val="22"/>
        </w:rPr>
      </w:pPr>
    </w:p>
    <w:p w:rsidR="006054AC" w:rsidRPr="006054AC" w:rsidRDefault="006054AC" w:rsidP="006054AC">
      <w:pPr>
        <w:spacing w:line="276" w:lineRule="auto"/>
        <w:ind w:firstLine="0"/>
        <w:rPr>
          <w:rFonts w:ascii="Times New Roman" w:hAnsi="Times New Roman"/>
          <w:szCs w:val="22"/>
        </w:rPr>
      </w:pPr>
      <w:r w:rsidRPr="006054AC">
        <w:rPr>
          <w:rFonts w:ascii="Times New Roman" w:hAnsi="Times New Roman"/>
          <w:szCs w:val="22"/>
        </w:rPr>
        <w:t xml:space="preserve">Na účely tejto smernice sa rozumie: </w:t>
      </w:r>
    </w:p>
    <w:p w:rsidR="006054AC" w:rsidRPr="006054AC" w:rsidRDefault="006054AC" w:rsidP="006054AC">
      <w:pPr>
        <w:ind w:firstLine="0"/>
        <w:rPr>
          <w:rFonts w:ascii="Times New Roman" w:hAnsi="Times New Roman"/>
          <w:szCs w:val="22"/>
        </w:rPr>
      </w:pPr>
      <w:r w:rsidRPr="006054AC">
        <w:rPr>
          <w:rFonts w:ascii="Times New Roman" w:hAnsi="Times New Roman"/>
          <w:b/>
          <w:bCs/>
          <w:szCs w:val="22"/>
        </w:rPr>
        <w:t>a) zamestnávateľ</w:t>
      </w:r>
      <w:r w:rsidRPr="006054AC">
        <w:rPr>
          <w:rFonts w:ascii="Times New Roman" w:hAnsi="Times New Roman"/>
          <w:szCs w:val="22"/>
        </w:rPr>
        <w:t xml:space="preserve"> – Centrum sociálnych služieb </w:t>
      </w:r>
      <w:r w:rsidR="00823893">
        <w:rPr>
          <w:rFonts w:ascii="Times New Roman" w:hAnsi="Times New Roman"/>
          <w:szCs w:val="22"/>
        </w:rPr>
        <w:t>Kamence</w:t>
      </w:r>
    </w:p>
    <w:p w:rsidR="006054AC" w:rsidRPr="006054AC" w:rsidRDefault="006054AC" w:rsidP="006054AC">
      <w:pPr>
        <w:ind w:firstLine="0"/>
        <w:rPr>
          <w:rFonts w:ascii="Times New Roman" w:hAnsi="Times New Roman"/>
          <w:szCs w:val="22"/>
        </w:rPr>
      </w:pPr>
    </w:p>
    <w:p w:rsidR="00823893" w:rsidRDefault="006054AC" w:rsidP="006054AC">
      <w:pPr>
        <w:ind w:firstLine="0"/>
        <w:rPr>
          <w:rFonts w:ascii="Times New Roman" w:hAnsi="Times New Roman"/>
          <w:szCs w:val="22"/>
        </w:rPr>
      </w:pPr>
      <w:r w:rsidRPr="006054AC">
        <w:rPr>
          <w:rFonts w:ascii="Times New Roman" w:hAnsi="Times New Roman"/>
          <w:b/>
          <w:bCs/>
          <w:szCs w:val="22"/>
        </w:rPr>
        <w:t>b)</w:t>
      </w:r>
      <w:r w:rsidRPr="006054AC">
        <w:rPr>
          <w:rFonts w:ascii="Times New Roman" w:hAnsi="Times New Roman"/>
          <w:szCs w:val="22"/>
        </w:rPr>
        <w:t xml:space="preserve"> </w:t>
      </w:r>
      <w:r w:rsidRPr="006054AC">
        <w:rPr>
          <w:rFonts w:ascii="Times New Roman" w:hAnsi="Times New Roman"/>
          <w:b/>
          <w:bCs/>
          <w:szCs w:val="22"/>
        </w:rPr>
        <w:t>zodpovedná osoba</w:t>
      </w:r>
      <w:r w:rsidRPr="006054AC">
        <w:rPr>
          <w:rFonts w:ascii="Times New Roman" w:hAnsi="Times New Roman"/>
          <w:szCs w:val="22"/>
        </w:rPr>
        <w:t xml:space="preserve"> – osoba, ktorá plní úlohy vyplývajúce zamestnávateľovi zo zákona č. 54/2019 o ochrane oznamovateľov protispoločenskej činnosti podľa § 10 ods. 4 až 7 a podľa § 11 ods. 1 zákona. Zodpovednou osobou v organizácii CSS </w:t>
      </w:r>
      <w:r w:rsidR="00823893">
        <w:rPr>
          <w:rFonts w:ascii="Times New Roman" w:hAnsi="Times New Roman"/>
          <w:szCs w:val="22"/>
        </w:rPr>
        <w:t>Kamence</w:t>
      </w:r>
      <w:r w:rsidRPr="006054AC">
        <w:rPr>
          <w:rFonts w:ascii="Times New Roman" w:hAnsi="Times New Roman"/>
          <w:szCs w:val="22"/>
        </w:rPr>
        <w:t xml:space="preserve"> je </w:t>
      </w:r>
      <w:r w:rsidR="00823893">
        <w:rPr>
          <w:rFonts w:ascii="Times New Roman" w:hAnsi="Times New Roman"/>
          <w:szCs w:val="22"/>
        </w:rPr>
        <w:t>:</w:t>
      </w:r>
    </w:p>
    <w:p w:rsidR="00823893" w:rsidRPr="00823893" w:rsidRDefault="00823893" w:rsidP="006054AC">
      <w:pPr>
        <w:ind w:firstLine="0"/>
        <w:rPr>
          <w:rFonts w:ascii="Times New Roman" w:hAnsi="Times New Roman"/>
          <w:b/>
          <w:szCs w:val="22"/>
        </w:rPr>
      </w:pPr>
      <w:r w:rsidRPr="00823893">
        <w:rPr>
          <w:rFonts w:ascii="Times New Roman" w:hAnsi="Times New Roman"/>
          <w:b/>
          <w:szCs w:val="22"/>
        </w:rPr>
        <w:t xml:space="preserve">Ing. Kristína </w:t>
      </w:r>
      <w:proofErr w:type="spellStart"/>
      <w:r w:rsidRPr="00823893">
        <w:rPr>
          <w:rFonts w:ascii="Times New Roman" w:hAnsi="Times New Roman"/>
          <w:b/>
          <w:szCs w:val="22"/>
        </w:rPr>
        <w:t>Slocíková</w:t>
      </w:r>
      <w:proofErr w:type="spellEnd"/>
      <w:r w:rsidRPr="00823893">
        <w:rPr>
          <w:rFonts w:ascii="Times New Roman" w:hAnsi="Times New Roman"/>
          <w:b/>
          <w:szCs w:val="22"/>
        </w:rPr>
        <w:t>, personálna a mzdová účtovníčka.</w:t>
      </w:r>
    </w:p>
    <w:p w:rsidR="00823893" w:rsidRDefault="006054AC" w:rsidP="006054AC">
      <w:pPr>
        <w:ind w:firstLine="0"/>
        <w:rPr>
          <w:rFonts w:ascii="Times New Roman" w:hAnsi="Times New Roman"/>
          <w:szCs w:val="22"/>
        </w:rPr>
      </w:pPr>
      <w:r w:rsidRPr="006054AC">
        <w:rPr>
          <w:rFonts w:ascii="Times New Roman" w:hAnsi="Times New Roman"/>
          <w:color w:val="FF0000"/>
          <w:szCs w:val="22"/>
        </w:rPr>
        <w:t xml:space="preserve"> </w:t>
      </w:r>
      <w:r w:rsidRPr="006054AC">
        <w:rPr>
          <w:rFonts w:ascii="Times New Roman" w:hAnsi="Times New Roman"/>
          <w:szCs w:val="22"/>
        </w:rPr>
        <w:t>V prípade nepríto</w:t>
      </w:r>
      <w:r w:rsidR="00823893">
        <w:rPr>
          <w:rFonts w:ascii="Times New Roman" w:hAnsi="Times New Roman"/>
          <w:szCs w:val="22"/>
        </w:rPr>
        <w:t>mnosti alebo konfliktu záujmov</w:t>
      </w:r>
      <w:r w:rsidRPr="006054AC">
        <w:rPr>
          <w:rFonts w:ascii="Times New Roman" w:hAnsi="Times New Roman"/>
          <w:szCs w:val="22"/>
        </w:rPr>
        <w:t xml:space="preserve"> práva a povinnosti zodpovednej osoby prechádzajú na </w:t>
      </w:r>
      <w:r w:rsidR="00823893">
        <w:rPr>
          <w:rFonts w:ascii="Times New Roman" w:hAnsi="Times New Roman"/>
          <w:szCs w:val="22"/>
        </w:rPr>
        <w:t>:</w:t>
      </w:r>
    </w:p>
    <w:p w:rsidR="00823893" w:rsidRPr="00823893" w:rsidRDefault="00823893" w:rsidP="006054AC">
      <w:pPr>
        <w:ind w:firstLine="0"/>
        <w:rPr>
          <w:rFonts w:ascii="Times New Roman" w:hAnsi="Times New Roman"/>
          <w:b/>
          <w:szCs w:val="22"/>
        </w:rPr>
      </w:pPr>
      <w:r w:rsidRPr="00823893">
        <w:rPr>
          <w:rFonts w:ascii="Times New Roman" w:hAnsi="Times New Roman"/>
          <w:b/>
          <w:szCs w:val="22"/>
        </w:rPr>
        <w:t xml:space="preserve">Mgr. Ľubicu </w:t>
      </w:r>
      <w:proofErr w:type="spellStart"/>
      <w:r w:rsidRPr="00823893">
        <w:rPr>
          <w:rFonts w:ascii="Times New Roman" w:hAnsi="Times New Roman"/>
          <w:b/>
          <w:szCs w:val="22"/>
        </w:rPr>
        <w:t>Kullovú</w:t>
      </w:r>
      <w:proofErr w:type="spellEnd"/>
      <w:r w:rsidRPr="00823893">
        <w:rPr>
          <w:rFonts w:ascii="Times New Roman" w:hAnsi="Times New Roman"/>
          <w:b/>
          <w:szCs w:val="22"/>
        </w:rPr>
        <w:t>, vedúcu ekonomického úseku.</w:t>
      </w:r>
    </w:p>
    <w:p w:rsidR="006054AC" w:rsidRPr="006054AC" w:rsidRDefault="006054AC" w:rsidP="006054AC">
      <w:pPr>
        <w:ind w:firstLine="0"/>
        <w:rPr>
          <w:rFonts w:ascii="Times New Roman" w:hAnsi="Times New Roman"/>
          <w:szCs w:val="22"/>
        </w:rPr>
      </w:pPr>
      <w:r w:rsidRPr="006054AC">
        <w:rPr>
          <w:rFonts w:ascii="Times New Roman" w:hAnsi="Times New Roman"/>
          <w:szCs w:val="22"/>
        </w:rPr>
        <w:t>Riaditeľ</w:t>
      </w:r>
      <w:r w:rsidR="00823893">
        <w:rPr>
          <w:rFonts w:ascii="Times New Roman" w:hAnsi="Times New Roman"/>
          <w:szCs w:val="22"/>
        </w:rPr>
        <w:t>ka</w:t>
      </w:r>
      <w:r w:rsidRPr="006054AC">
        <w:rPr>
          <w:rFonts w:ascii="Times New Roman" w:hAnsi="Times New Roman"/>
          <w:szCs w:val="22"/>
        </w:rPr>
        <w:t xml:space="preserve"> CSS </w:t>
      </w:r>
      <w:r w:rsidR="00823893">
        <w:rPr>
          <w:rFonts w:ascii="Times New Roman" w:hAnsi="Times New Roman"/>
          <w:szCs w:val="22"/>
        </w:rPr>
        <w:t>Kamence</w:t>
      </w:r>
      <w:r w:rsidRPr="006054AC">
        <w:rPr>
          <w:rFonts w:ascii="Times New Roman" w:hAnsi="Times New Roman"/>
          <w:szCs w:val="22"/>
        </w:rPr>
        <w:t xml:space="preserve"> zabezpečí zodpovednej osobe nezávislé plnenie jej úloh. Zodpovedná osoba nemôže byť za výkon svojich úloh postihovaná.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b/>
          <w:bCs/>
          <w:szCs w:val="22"/>
        </w:rPr>
        <w:lastRenderedPageBreak/>
        <w:t>c) oznámenie</w:t>
      </w:r>
      <w:r w:rsidRPr="006054AC">
        <w:rPr>
          <w:rFonts w:ascii="Times New Roman" w:hAnsi="Times New Roman"/>
          <w:szCs w:val="22"/>
        </w:rPr>
        <w:t xml:space="preserve"> – uvedenie skutočností, o ktorých sa fyzická osoba dozvedela v súvislosti s výkonom svojej práce a ktoré sa týkajú protispoločenskej činnosti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b/>
          <w:bCs/>
          <w:szCs w:val="22"/>
        </w:rPr>
        <w:t>d) kvalifikované oznámenie</w:t>
      </w:r>
      <w:r w:rsidRPr="006054AC">
        <w:rPr>
          <w:rFonts w:ascii="Times New Roman" w:hAnsi="Times New Roman"/>
          <w:szCs w:val="22"/>
        </w:rPr>
        <w:t xml:space="preserve"> – oznámenie, ktoré môže prispieť alebo prispelo k objasneniu závažnej protispoločenskej činnosti alebo k zisteniu či usvedčeniu jej páchateľa</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eastAsia="Deto Grotesk" w:hAnsi="Times New Roman"/>
          <w:szCs w:val="22"/>
        </w:rPr>
      </w:pPr>
      <w:r w:rsidRPr="006054AC">
        <w:rPr>
          <w:rFonts w:ascii="Times New Roman" w:hAnsi="Times New Roman"/>
          <w:b/>
          <w:bCs/>
          <w:szCs w:val="22"/>
        </w:rPr>
        <w:t>e) protispoločenská činnosť</w:t>
      </w:r>
      <w:r w:rsidRPr="006054AC">
        <w:rPr>
          <w:rFonts w:ascii="Times New Roman" w:hAnsi="Times New Roman"/>
          <w:szCs w:val="22"/>
        </w:rPr>
        <w:t xml:space="preserve"> – </w:t>
      </w:r>
      <w:r w:rsidRPr="006054AC">
        <w:rPr>
          <w:rFonts w:ascii="Times New Roman" w:eastAsia="Deto Grotesk" w:hAnsi="Times New Roman"/>
          <w:szCs w:val="22"/>
        </w:rPr>
        <w:t>chápeme ako konanie, ktoré je trestným činom, priestupkom alebo iným správnym deliktom, alebo pôsobí negatívne na spoločnosť tým, že ohrozuje verejný záujem.</w:t>
      </w:r>
    </w:p>
    <w:p w:rsidR="006054AC" w:rsidRPr="006054AC" w:rsidRDefault="006054AC" w:rsidP="006054AC">
      <w:pPr>
        <w:ind w:firstLine="0"/>
        <w:rPr>
          <w:rFonts w:ascii="Times New Roman" w:hAnsi="Times New Roman"/>
          <w:szCs w:val="22"/>
        </w:rPr>
      </w:pPr>
      <w:r w:rsidRPr="006054AC">
        <w:rPr>
          <w:rFonts w:ascii="Times New Roman" w:eastAsia="Deto Grotesk" w:hAnsi="Times New Roman"/>
          <w:szCs w:val="22"/>
        </w:rPr>
        <w:t xml:space="preserve">Môže ísť napríklad o  konanie: </w:t>
      </w:r>
    </w:p>
    <w:p w:rsidR="006054AC" w:rsidRPr="006054AC" w:rsidRDefault="006054AC" w:rsidP="006054AC">
      <w:pPr>
        <w:pStyle w:val="Odsekzoznamu"/>
        <w:tabs>
          <w:tab w:val="left" w:pos="284"/>
        </w:tabs>
        <w:ind w:left="0" w:firstLine="0"/>
        <w:rPr>
          <w:rFonts w:ascii="Times New Roman" w:hAnsi="Times New Roman"/>
          <w:szCs w:val="22"/>
        </w:rPr>
      </w:pPr>
      <w:r w:rsidRPr="006054AC">
        <w:rPr>
          <w:rFonts w:ascii="Times New Roman" w:hAnsi="Times New Roman"/>
          <w:szCs w:val="22"/>
        </w:rPr>
        <w:t xml:space="preserve">1. trestný čin poškodzovania finančných záujmov Európskej únie podľa § 261 až 263 Trestného zákona, trestný čin machinácií pri verejnom obstarávaní a verejnej dražbe podľa § 266 až 268 Trestného zákona, trestné činy verejných činiteľov podľa § 326 až 4 327 a Trestného zákona alebo trestné činy korupcie podľa § 328 až 336b Trestného zákona </w:t>
      </w:r>
    </w:p>
    <w:p w:rsidR="006054AC" w:rsidRPr="006054AC" w:rsidRDefault="006054AC" w:rsidP="006054AC">
      <w:pPr>
        <w:pStyle w:val="Odsekzoznamu"/>
        <w:tabs>
          <w:tab w:val="left" w:pos="284"/>
        </w:tabs>
        <w:ind w:left="0" w:firstLine="0"/>
        <w:rPr>
          <w:rFonts w:ascii="Times New Roman" w:hAnsi="Times New Roman"/>
          <w:szCs w:val="22"/>
        </w:rPr>
      </w:pPr>
      <w:r w:rsidRPr="006054AC">
        <w:rPr>
          <w:rFonts w:ascii="Times New Roman" w:hAnsi="Times New Roman"/>
          <w:szCs w:val="22"/>
        </w:rPr>
        <w:t xml:space="preserve">2. trestný čin, za ktorý Trestný zákon ustanovuje trest odňatia slobody s hornou hranicou trestnej sadzby prevyšujúcou tri roky </w:t>
      </w:r>
    </w:p>
    <w:p w:rsidR="006054AC" w:rsidRPr="006054AC" w:rsidRDefault="006054AC" w:rsidP="006054AC">
      <w:pPr>
        <w:tabs>
          <w:tab w:val="left" w:pos="284"/>
        </w:tabs>
        <w:ind w:firstLine="0"/>
        <w:rPr>
          <w:rFonts w:ascii="Times New Roman" w:hAnsi="Times New Roman"/>
          <w:szCs w:val="22"/>
        </w:rPr>
      </w:pPr>
      <w:r w:rsidRPr="006054AC">
        <w:rPr>
          <w:rFonts w:ascii="Times New Roman" w:hAnsi="Times New Roman"/>
          <w:szCs w:val="22"/>
        </w:rPr>
        <w:t xml:space="preserve">3. správny delikt, za ktorý možno uložiť pokutu s hornou hranicou určenou výpočtom </w:t>
      </w:r>
    </w:p>
    <w:p w:rsidR="006054AC" w:rsidRPr="006054AC" w:rsidRDefault="006054AC" w:rsidP="006054AC">
      <w:pPr>
        <w:tabs>
          <w:tab w:val="left" w:pos="284"/>
        </w:tabs>
        <w:ind w:firstLine="0"/>
        <w:rPr>
          <w:rFonts w:ascii="Times New Roman" w:hAnsi="Times New Roman"/>
          <w:szCs w:val="22"/>
        </w:rPr>
      </w:pPr>
      <w:r w:rsidRPr="006054AC">
        <w:rPr>
          <w:rFonts w:ascii="Times New Roman" w:hAnsi="Times New Roman"/>
          <w:szCs w:val="22"/>
        </w:rPr>
        <w:t>4. správny delikt, za ktorý možno uložiť pokutu s hornou hranicou vo výške najmenej 30 000 eur</w:t>
      </w:r>
    </w:p>
    <w:p w:rsidR="006054AC" w:rsidRPr="006054AC" w:rsidRDefault="006054AC" w:rsidP="006054AC">
      <w:pPr>
        <w:tabs>
          <w:tab w:val="left" w:pos="284"/>
        </w:tabs>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b/>
          <w:bCs/>
          <w:szCs w:val="22"/>
        </w:rPr>
        <w:t>f) konflikt záujmov</w:t>
      </w:r>
      <w:r w:rsidRPr="006054AC">
        <w:rPr>
          <w:rFonts w:ascii="Times New Roman" w:hAnsi="Times New Roman"/>
          <w:szCs w:val="22"/>
        </w:rPr>
        <w:t xml:space="preserve"> - chápeme ako situáciu, kedy súkromný záujem môže vplývať na nezávislé plnenie úloh vykonávaných vo verejnom záujme. Teda situácie, ktoré môžu ohroziť nestrannosť a nezávislosť v rozhodovaní a tým aj reputáciu či finančné zdravie organizácie</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b/>
          <w:bCs/>
          <w:szCs w:val="22"/>
        </w:rPr>
        <w:t>g) oznamovateľ</w:t>
      </w:r>
      <w:r w:rsidRPr="006054AC">
        <w:rPr>
          <w:rFonts w:ascii="Times New Roman" w:hAnsi="Times New Roman"/>
          <w:szCs w:val="22"/>
        </w:rPr>
        <w:t xml:space="preserve"> – je v zmysle § 2 písm. a) zákona fyzická osoba, ktorá v dobrej viere urobí oznámenie orgánu príslušnému na prijatie oznámenia, úradu alebo zamestnávateľovi; za oznamovateľa sa považuje aj blízka osoba oznamovateľa, ktorá je v pracovnoprávnom vzťahu k tomu istému zamestnávateľovi ako oznamovateľ, k zamestnávateľovi, ktorý je závislou osobou vo vzťahu k zamestnávateľovi oznamovateľa alebo k zamestnávateľovi, ktorý je založený alebo zriadený zamestnávateľom oznamovateľa. Oznamovateľ môže súčasne s podaním oznámenia, počas trestného konania alebo počas konania o správnom delikte požiadať podľa § 3 ods. 1 a § 5 ods. 1 zákona o poskytnutie ochrany</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b/>
          <w:bCs/>
          <w:szCs w:val="22"/>
        </w:rPr>
        <w:t>h) konanie v dobrej viere</w:t>
      </w:r>
      <w:r w:rsidRPr="006054AC">
        <w:rPr>
          <w:rFonts w:ascii="Times New Roman" w:hAnsi="Times New Roman"/>
          <w:szCs w:val="22"/>
        </w:rPr>
        <w:t xml:space="preserve"> - sa na účely tejto smernice rozumie konanie osoby, ktorá vzhľadom na okolnosti, ktoré sú jej známe, a vedomosti, ktoré v čase oznámenia má, sa odôvodnene domnieva, že uvádzané skutočnosti sú pravdivé; v pochybnostiach sa konanie považuje za konanie v dobrej viere, dovtedy, kým sa nepreukáže opak.</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b/>
          <w:bCs/>
          <w:szCs w:val="22"/>
        </w:rPr>
        <w:t>i) chránený oznamovateľ</w:t>
      </w:r>
      <w:r w:rsidRPr="006054AC">
        <w:rPr>
          <w:rFonts w:ascii="Times New Roman" w:hAnsi="Times New Roman"/>
          <w:szCs w:val="22"/>
        </w:rPr>
        <w:t xml:space="preserve"> - osoba, ktorá podľa zákona urobila kvalifikované oznámenie, o čom jej prokurátor alebo orgán príslušný na konanie v správnom delikte doručil písomné oznámenie o poskytnutí ochrany</w:t>
      </w:r>
    </w:p>
    <w:p w:rsidR="006054AC" w:rsidRPr="006054AC" w:rsidRDefault="006054AC" w:rsidP="006054AC">
      <w:pPr>
        <w:ind w:firstLine="0"/>
        <w:rPr>
          <w:rFonts w:ascii="Times New Roman" w:hAnsi="Times New Roman"/>
          <w:color w:val="C00000"/>
          <w:szCs w:val="22"/>
        </w:rPr>
      </w:pPr>
    </w:p>
    <w:p w:rsidR="006054AC" w:rsidRPr="006054AC" w:rsidRDefault="006054AC" w:rsidP="006054AC">
      <w:pPr>
        <w:ind w:firstLine="0"/>
        <w:rPr>
          <w:rFonts w:ascii="Times New Roman" w:hAnsi="Times New Roman"/>
          <w:szCs w:val="22"/>
        </w:rPr>
      </w:pPr>
      <w:r w:rsidRPr="006054AC">
        <w:rPr>
          <w:rFonts w:ascii="Times New Roman" w:hAnsi="Times New Roman"/>
          <w:b/>
          <w:bCs/>
          <w:szCs w:val="22"/>
        </w:rPr>
        <w:t>j) odvetná činnosť</w:t>
      </w:r>
      <w:r w:rsidRPr="006054AC">
        <w:rPr>
          <w:rFonts w:ascii="Times New Roman" w:hAnsi="Times New Roman"/>
          <w:szCs w:val="22"/>
        </w:rPr>
        <w:t xml:space="preserve"> – akékoľvek konanie alebo opomenutie, ku ktorému dochádza pri pracovnej činnosti (v pracovnom kontexte), je vyvolané oznámením a oznamovateľovi alebo tretej osobe spôsobuje alebo môže spôsobiť neopodstatnenú ujmu. </w:t>
      </w:r>
    </w:p>
    <w:p w:rsidR="006054AC" w:rsidRPr="006054AC" w:rsidRDefault="006054AC" w:rsidP="006054AC">
      <w:pPr>
        <w:rPr>
          <w:rFonts w:ascii="Times New Roman" w:hAnsi="Times New Roman"/>
          <w:szCs w:val="22"/>
        </w:rPr>
      </w:pPr>
    </w:p>
    <w:p w:rsidR="006054AC" w:rsidRPr="00933F1C" w:rsidRDefault="006054AC" w:rsidP="00933F1C">
      <w:pPr>
        <w:jc w:val="center"/>
        <w:rPr>
          <w:rFonts w:ascii="Times New Roman" w:hAnsi="Times New Roman"/>
        </w:rPr>
      </w:pPr>
      <w:r w:rsidRPr="00933F1C">
        <w:rPr>
          <w:rFonts w:ascii="Times New Roman" w:hAnsi="Times New Roman"/>
        </w:rPr>
        <w:t>Článok 3</w:t>
      </w:r>
    </w:p>
    <w:p w:rsidR="006054AC" w:rsidRPr="006054AC" w:rsidRDefault="006054AC" w:rsidP="00823893">
      <w:pPr>
        <w:pStyle w:val="Nadpis1"/>
      </w:pPr>
      <w:bookmarkStart w:id="3" w:name="_Toc141539866"/>
      <w:r w:rsidRPr="006054AC">
        <w:t>Podávanie oznámení</w:t>
      </w:r>
      <w:bookmarkEnd w:id="3"/>
      <w:r w:rsidRPr="006054AC">
        <w:t xml:space="preserve"> </w:t>
      </w:r>
    </w:p>
    <w:p w:rsidR="006054AC" w:rsidRPr="006054AC" w:rsidRDefault="006054AC" w:rsidP="006054AC">
      <w:pPr>
        <w:jc w:val="center"/>
        <w:rPr>
          <w:rFonts w:ascii="Times New Roman" w:hAnsi="Times New Roman"/>
          <w:b/>
          <w:bCs/>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1. Oznámenie možno podať ústne zodpovednej osobe alebo písomne prostredníctvom: </w:t>
      </w:r>
    </w:p>
    <w:p w:rsidR="006054AC" w:rsidRPr="006054AC" w:rsidRDefault="006054AC" w:rsidP="006054AC">
      <w:pPr>
        <w:ind w:firstLine="0"/>
        <w:rPr>
          <w:rFonts w:ascii="Times New Roman" w:hAnsi="Times New Roman"/>
          <w:szCs w:val="22"/>
        </w:rPr>
      </w:pPr>
      <w:r w:rsidRPr="006054AC">
        <w:rPr>
          <w:rFonts w:ascii="Times New Roman" w:hAnsi="Times New Roman"/>
          <w:szCs w:val="22"/>
        </w:rPr>
        <w:lastRenderedPageBreak/>
        <w:t>a) e-mailovej adresy</w:t>
      </w:r>
      <w:r w:rsidR="00823893">
        <w:rPr>
          <w:rFonts w:ascii="Times New Roman" w:hAnsi="Times New Roman"/>
          <w:szCs w:val="22"/>
        </w:rPr>
        <w:t xml:space="preserve"> </w:t>
      </w:r>
      <w:r w:rsidRPr="006054AC">
        <w:rPr>
          <w:rFonts w:ascii="Times New Roman" w:hAnsi="Times New Roman"/>
          <w:szCs w:val="22"/>
        </w:rPr>
        <w:t xml:space="preserve"> </w:t>
      </w:r>
      <w:hyperlink r:id="rId8" w:history="1">
        <w:r w:rsidR="00486187" w:rsidRPr="000242AE">
          <w:rPr>
            <w:rStyle w:val="Hypertextovprepojenie"/>
            <w:rFonts w:ascii="Times New Roman" w:hAnsi="Times New Roman"/>
            <w:szCs w:val="22"/>
          </w:rPr>
          <w:t>psccsskamence@vuczilina.sk</w:t>
        </w:r>
      </w:hyperlink>
      <w:r w:rsidR="00486187">
        <w:rPr>
          <w:rFonts w:ascii="Times New Roman" w:hAnsi="Times New Roman"/>
          <w:szCs w:val="22"/>
        </w:rPr>
        <w:t xml:space="preserve"> , </w:t>
      </w:r>
      <w:r w:rsidRPr="006054AC">
        <w:rPr>
          <w:rFonts w:ascii="Times New Roman" w:hAnsi="Times New Roman"/>
          <w:szCs w:val="22"/>
        </w:rPr>
        <w:t xml:space="preserve">ktorá je dostupná 24 hodín denne a prístupná len zodpovedným osobám </w:t>
      </w: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b) pošty na adresu CSS </w:t>
      </w:r>
      <w:r w:rsidR="00E062C3">
        <w:rPr>
          <w:rFonts w:ascii="Times New Roman" w:hAnsi="Times New Roman"/>
          <w:szCs w:val="22"/>
        </w:rPr>
        <w:t>Kamence, Štúrova 1210/61, 024 04, Kysucké Nové Mesto</w:t>
      </w:r>
      <w:r w:rsidRPr="006054AC">
        <w:rPr>
          <w:rFonts w:ascii="Times New Roman" w:hAnsi="Times New Roman"/>
          <w:szCs w:val="22"/>
        </w:rPr>
        <w:t xml:space="preserve"> s označením na obálke CHRÁNENÉ </w:t>
      </w:r>
    </w:p>
    <w:p w:rsidR="006054AC" w:rsidRPr="006054AC" w:rsidRDefault="006054AC" w:rsidP="006054AC">
      <w:pPr>
        <w:ind w:firstLine="0"/>
        <w:rPr>
          <w:rFonts w:ascii="Times New Roman" w:hAnsi="Times New Roman"/>
          <w:szCs w:val="22"/>
        </w:rPr>
      </w:pPr>
      <w:r w:rsidRPr="006054AC">
        <w:rPr>
          <w:rFonts w:ascii="Times New Roman" w:hAnsi="Times New Roman"/>
          <w:szCs w:val="22"/>
        </w:rPr>
        <w:t>c) ústne podanie, kedy pri oznámení skutočností vyhotoví zodpovedná osoba zápisnicu podľa vzoru v </w:t>
      </w:r>
      <w:r w:rsidRPr="006054AC">
        <w:rPr>
          <w:rFonts w:ascii="Times New Roman" w:hAnsi="Times New Roman"/>
          <w:b/>
          <w:bCs/>
          <w:szCs w:val="22"/>
        </w:rPr>
        <w:t>Prílohe č.1</w:t>
      </w:r>
      <w:r w:rsidRPr="006054AC">
        <w:rPr>
          <w:rFonts w:ascii="Times New Roman" w:hAnsi="Times New Roman"/>
          <w:szCs w:val="22"/>
        </w:rPr>
        <w:t>, pričom ponúkne oznamovateľovi možnosť skontrolovať jej obsah, prípadne ho opraviť, a potvrdiť ju svojím podpisom.</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2. Oznámenie možno podať aj externými kanálmi prostredníctvom: </w:t>
      </w: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a) polície </w:t>
      </w: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b) prokuratúry </w:t>
      </w:r>
    </w:p>
    <w:p w:rsidR="006054AC" w:rsidRDefault="006054AC" w:rsidP="006054AC">
      <w:pPr>
        <w:ind w:firstLine="0"/>
        <w:rPr>
          <w:rFonts w:ascii="Times New Roman" w:hAnsi="Times New Roman"/>
          <w:szCs w:val="22"/>
        </w:rPr>
      </w:pPr>
      <w:r w:rsidRPr="006054AC">
        <w:rPr>
          <w:rFonts w:ascii="Times New Roman" w:hAnsi="Times New Roman"/>
          <w:szCs w:val="22"/>
        </w:rPr>
        <w:t xml:space="preserve">c) správnych a kontrolných orgánov </w:t>
      </w:r>
    </w:p>
    <w:p w:rsidR="00E062C3" w:rsidRPr="006054AC" w:rsidRDefault="00E062C3"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3. Oznámenie obsahuje informáciu o  protispoločenskej činnosti, ktorú sa oznamovateľ dozvedel pri výkone svojej práce a v dobrej viere sa domnieva, že ohrozuje verejný záujem, hospodárenie či dobré meno organizácie.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4. Oznámenie musí byť čitateľné, zrozumiteľné a  musí byť z  neho zrejmé, na akú protispoločenskú činnosť poukazuje.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5. Aby bolo možné dôkladne preveriť oznámenie, oznamovatelia by mali, pokiaľ je to možné, poskytnúť vo svojich oznámeniach nasledovné informácie: </w:t>
      </w: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a) detailný popis skutku so všetkými známymi podstatnými skutočnosťami (čo sa stalo, kde, kedy, aké správanie viedlo k podozreniu, kto je podozrivý, atď.) </w:t>
      </w: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b) informáciu, ako oznamovateľ informácie, ktoré sú predmetom oznámenia, získal </w:t>
      </w: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c) či existujú svedkovia, resp. iné zainteresované osoby (uviesť a identifikovať) </w:t>
      </w: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d) či má oznamovateľ k dispozícii konkrétne podklady alebo dôkazy (doložiť) </w:t>
      </w: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e) či oznamovateľ o tejto záležitosti už s niekým hovoril a ak áno, s kým </w:t>
      </w: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f) totožnosť a  kontaktné údaje oznamovateľa - ak sa oznamovateľ rozhodne podať oznámenie, anonymne, svoju totožnosť neuvádza </w:t>
      </w: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Ak oznamovateľ podá podnet anonymne, môže zamestnávateľovi uviesť anonymný emailový kontakt, prostredníctvom ktorého môže naďalej komunikovať a  zodpovedať na prípadné otázky. Zamestnávateľ je zároveň povinný potvrdiť prijatie oznámenia a informovať oznamovateľa o výsledku prešetrenia oznámenia prostredníctvom tejto emailovej adresy.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color w:val="000000" w:themeColor="text1"/>
          <w:szCs w:val="22"/>
        </w:rPr>
      </w:pPr>
      <w:r w:rsidRPr="006054AC">
        <w:rPr>
          <w:rFonts w:ascii="Times New Roman" w:hAnsi="Times New Roman"/>
          <w:color w:val="000000" w:themeColor="text1"/>
          <w:szCs w:val="22"/>
        </w:rPr>
        <w:t>6. Podanie oznámenia organizácii nezbavuje oznamovateľa povinnosti oznámenia alebo prekazenia trestného činu podľa Trestného zákona.</w:t>
      </w:r>
    </w:p>
    <w:p w:rsidR="006054AC" w:rsidRPr="006054AC" w:rsidRDefault="006054AC" w:rsidP="006054AC">
      <w:pPr>
        <w:rPr>
          <w:rFonts w:ascii="Times New Roman" w:hAnsi="Times New Roman"/>
          <w:color w:val="C00000"/>
          <w:szCs w:val="22"/>
        </w:rPr>
      </w:pPr>
    </w:p>
    <w:p w:rsidR="006054AC" w:rsidRPr="00933F1C" w:rsidRDefault="006054AC" w:rsidP="00933F1C">
      <w:pPr>
        <w:jc w:val="center"/>
        <w:rPr>
          <w:rFonts w:ascii="Times New Roman" w:hAnsi="Times New Roman"/>
        </w:rPr>
      </w:pPr>
      <w:r w:rsidRPr="00933F1C">
        <w:rPr>
          <w:rFonts w:ascii="Times New Roman" w:hAnsi="Times New Roman"/>
        </w:rPr>
        <w:t>Článok 4</w:t>
      </w:r>
    </w:p>
    <w:p w:rsidR="006054AC" w:rsidRPr="006054AC" w:rsidRDefault="006054AC" w:rsidP="00E062C3">
      <w:pPr>
        <w:pStyle w:val="Nadpis1"/>
      </w:pPr>
      <w:bookmarkStart w:id="4" w:name="_Toc141539867"/>
      <w:r w:rsidRPr="006054AC">
        <w:t>Prijímanie a evidencia oznámení</w:t>
      </w:r>
      <w:bookmarkEnd w:id="4"/>
    </w:p>
    <w:p w:rsidR="006054AC" w:rsidRPr="006054AC" w:rsidRDefault="006054AC" w:rsidP="006054AC">
      <w:pPr>
        <w:jc w:val="center"/>
        <w:rPr>
          <w:rFonts w:ascii="Times New Roman" w:hAnsi="Times New Roman"/>
          <w:b/>
          <w:bCs/>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1. Oznámenie sa podáva zodpovednej osobe a  je ho možné podať aj anonymne. Ak je podané inému zamestnancovi či organizačnému útvaru organizáciu, ten ho bezodkladne doručí zodpovednej osobe spôsobom uvedeným v  Čl. 3 ods. 1. Zároveň je povinný zachovávať mlčanlivosť o skutočnostiach, ktoré sa dozvedel v súvislosti s oznámením, predovšetkým o skutočnostiach, ktoré by mohli identifikovať oznamovateľa, prípadne dotknuté osoby.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lastRenderedPageBreak/>
        <w:t xml:space="preserve">2. Zodpovedná osoba je povinná prijať každé oznámenie a zdržať sa akéhokoľvek konania, ktoré by bránilo jeho podaniu či prevereniu.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3. Zodpovedná osoba bezodkladne zaeviduje každé oznámenie v  evidencii oznámení oddelene od evidencie ostatných písomností a  najneskôr do siedmich dní potvrdí oznamovateľovi prijatie oznámenia.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4. Evidencia sa vedie v  písomnej podobe a  je dostupná výlučne zodpovednej osobe a </w:t>
      </w:r>
      <w:r w:rsidRPr="00933F1C">
        <w:rPr>
          <w:rFonts w:ascii="Times New Roman" w:hAnsi="Times New Roman"/>
          <w:color w:val="000000" w:themeColor="text1"/>
          <w:szCs w:val="22"/>
        </w:rPr>
        <w:t xml:space="preserve">štatutárovi CSS </w:t>
      </w:r>
      <w:r w:rsidR="00E062C3">
        <w:rPr>
          <w:rFonts w:ascii="Times New Roman" w:hAnsi="Times New Roman"/>
          <w:szCs w:val="22"/>
        </w:rPr>
        <w:t>Kamence</w:t>
      </w:r>
      <w:r w:rsidRPr="006054AC">
        <w:rPr>
          <w:rFonts w:ascii="Times New Roman" w:hAnsi="Times New Roman"/>
          <w:color w:val="000000" w:themeColor="text1"/>
          <w:szCs w:val="22"/>
        </w:rPr>
        <w:t xml:space="preserve">. Zodpovedná osoba ju chráni pred stratou, zničením, poškodením, zneužitím alebo iným neoprávnením </w:t>
      </w:r>
      <w:r w:rsidRPr="006054AC">
        <w:rPr>
          <w:rFonts w:ascii="Times New Roman" w:hAnsi="Times New Roman"/>
          <w:szCs w:val="22"/>
        </w:rPr>
        <w:t xml:space="preserve">nakladaním, pričom dbá na to, aby sa zamedzil prístup neoprávnených osôb k nej.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5. Oznámenie je ul</w:t>
      </w:r>
      <w:r w:rsidR="00E062C3">
        <w:rPr>
          <w:rFonts w:ascii="Times New Roman" w:hAnsi="Times New Roman"/>
          <w:szCs w:val="22"/>
        </w:rPr>
        <w:t xml:space="preserve">ožené v spisovom obale v uzamknutom priestore. </w:t>
      </w:r>
      <w:r w:rsidRPr="006054AC">
        <w:rPr>
          <w:rFonts w:ascii="Times New Roman" w:hAnsi="Times New Roman"/>
          <w:szCs w:val="22"/>
        </w:rPr>
        <w:t>Po ukončení preverovania oznámenia je písomná dokumentácia uložená v zapečatenej obálke a uložená v</w:t>
      </w:r>
      <w:r w:rsidR="00E062C3">
        <w:rPr>
          <w:rFonts w:ascii="Times New Roman" w:hAnsi="Times New Roman"/>
          <w:szCs w:val="22"/>
        </w:rPr>
        <w:t> </w:t>
      </w:r>
      <w:r w:rsidRPr="006054AC">
        <w:rPr>
          <w:rFonts w:ascii="Times New Roman" w:hAnsi="Times New Roman"/>
          <w:szCs w:val="22"/>
        </w:rPr>
        <w:t>archív</w:t>
      </w:r>
      <w:r w:rsidR="00E062C3">
        <w:rPr>
          <w:rFonts w:ascii="Times New Roman" w:hAnsi="Times New Roman"/>
          <w:szCs w:val="22"/>
        </w:rPr>
        <w:t xml:space="preserve">e </w:t>
      </w:r>
      <w:r w:rsidRPr="006054AC">
        <w:rPr>
          <w:rFonts w:ascii="Times New Roman" w:hAnsi="Times New Roman"/>
          <w:szCs w:val="22"/>
        </w:rPr>
        <w:t>v uzamknut</w:t>
      </w:r>
      <w:r w:rsidR="00E062C3">
        <w:rPr>
          <w:rFonts w:ascii="Times New Roman" w:hAnsi="Times New Roman"/>
          <w:szCs w:val="22"/>
        </w:rPr>
        <w:t>om</w:t>
      </w:r>
      <w:r w:rsidRPr="006054AC">
        <w:rPr>
          <w:rFonts w:ascii="Times New Roman" w:hAnsi="Times New Roman"/>
          <w:szCs w:val="22"/>
        </w:rPr>
        <w:t xml:space="preserve"> </w:t>
      </w:r>
      <w:r w:rsidR="00E062C3">
        <w:rPr>
          <w:rFonts w:ascii="Times New Roman" w:hAnsi="Times New Roman"/>
          <w:szCs w:val="22"/>
        </w:rPr>
        <w:t>priestore( registračka)</w:t>
      </w:r>
      <w:r w:rsidRPr="006054AC">
        <w:rPr>
          <w:rFonts w:ascii="Times New Roman" w:hAnsi="Times New Roman"/>
          <w:szCs w:val="22"/>
        </w:rPr>
        <w:t xml:space="preserve">. </w:t>
      </w: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6. Oznámenie sa eviduje po dobu najmenej päť rokov v rozsahu: </w:t>
      </w:r>
    </w:p>
    <w:p w:rsidR="006054AC" w:rsidRPr="006054AC" w:rsidRDefault="006054AC" w:rsidP="006054AC">
      <w:pPr>
        <w:rPr>
          <w:rFonts w:ascii="Times New Roman" w:hAnsi="Times New Roman"/>
          <w:szCs w:val="22"/>
        </w:rPr>
      </w:pPr>
      <w:r w:rsidRPr="006054AC">
        <w:rPr>
          <w:rFonts w:ascii="Times New Roman" w:hAnsi="Times New Roman"/>
          <w:szCs w:val="22"/>
        </w:rPr>
        <w:t xml:space="preserve">a) poradové číslo oznámenia podľa poradia jeho doručenia a roku doručenia </w:t>
      </w:r>
    </w:p>
    <w:p w:rsidR="006054AC" w:rsidRPr="006054AC" w:rsidRDefault="006054AC" w:rsidP="006054AC">
      <w:pPr>
        <w:rPr>
          <w:rFonts w:ascii="Times New Roman" w:hAnsi="Times New Roman"/>
          <w:szCs w:val="22"/>
        </w:rPr>
      </w:pPr>
      <w:r w:rsidRPr="006054AC">
        <w:rPr>
          <w:rFonts w:ascii="Times New Roman" w:hAnsi="Times New Roman"/>
          <w:szCs w:val="22"/>
        </w:rPr>
        <w:t>b) dátum doručenia oznámenia</w:t>
      </w:r>
    </w:p>
    <w:p w:rsidR="006054AC" w:rsidRPr="006054AC" w:rsidRDefault="006054AC" w:rsidP="006054AC">
      <w:pPr>
        <w:rPr>
          <w:rFonts w:ascii="Times New Roman" w:hAnsi="Times New Roman"/>
          <w:szCs w:val="22"/>
        </w:rPr>
      </w:pPr>
      <w:r w:rsidRPr="006054AC">
        <w:rPr>
          <w:rFonts w:ascii="Times New Roman" w:hAnsi="Times New Roman"/>
          <w:szCs w:val="22"/>
        </w:rPr>
        <w:t xml:space="preserve">c) ak oznámenie nebolo anonymné, meno, priezvisko a pobyt oznamovateľa </w:t>
      </w:r>
    </w:p>
    <w:p w:rsidR="006054AC" w:rsidRPr="006054AC" w:rsidRDefault="006054AC" w:rsidP="006054AC">
      <w:pPr>
        <w:rPr>
          <w:rFonts w:ascii="Times New Roman" w:hAnsi="Times New Roman"/>
          <w:szCs w:val="22"/>
        </w:rPr>
      </w:pPr>
      <w:r w:rsidRPr="006054AC">
        <w:rPr>
          <w:rFonts w:ascii="Times New Roman" w:hAnsi="Times New Roman"/>
          <w:szCs w:val="22"/>
        </w:rPr>
        <w:t xml:space="preserve">d) predmet oznámenia </w:t>
      </w:r>
    </w:p>
    <w:p w:rsidR="006054AC" w:rsidRPr="006054AC" w:rsidRDefault="006054AC" w:rsidP="006054AC">
      <w:pPr>
        <w:rPr>
          <w:rFonts w:ascii="Times New Roman" w:hAnsi="Times New Roman"/>
          <w:szCs w:val="22"/>
        </w:rPr>
      </w:pPr>
      <w:r w:rsidRPr="006054AC">
        <w:rPr>
          <w:rFonts w:ascii="Times New Roman" w:hAnsi="Times New Roman"/>
          <w:szCs w:val="22"/>
        </w:rPr>
        <w:t xml:space="preserve">e) výsledok preverenia oznámenia </w:t>
      </w:r>
    </w:p>
    <w:p w:rsidR="006054AC" w:rsidRPr="006054AC" w:rsidRDefault="006054AC" w:rsidP="006054AC">
      <w:pPr>
        <w:rPr>
          <w:rFonts w:ascii="Times New Roman" w:hAnsi="Times New Roman"/>
          <w:b/>
          <w:bCs/>
          <w:szCs w:val="22"/>
        </w:rPr>
      </w:pPr>
      <w:r w:rsidRPr="006054AC">
        <w:rPr>
          <w:rFonts w:ascii="Times New Roman" w:hAnsi="Times New Roman"/>
          <w:szCs w:val="22"/>
        </w:rPr>
        <w:t>f) dátum skončenia preverenia oznámenia</w:t>
      </w:r>
    </w:p>
    <w:p w:rsidR="006054AC" w:rsidRPr="006054AC" w:rsidRDefault="006054AC" w:rsidP="006054AC">
      <w:pPr>
        <w:rPr>
          <w:rFonts w:ascii="Times New Roman" w:hAnsi="Times New Roman"/>
          <w:color w:val="C00000"/>
          <w:szCs w:val="22"/>
        </w:rPr>
      </w:pPr>
    </w:p>
    <w:p w:rsidR="006054AC" w:rsidRPr="00933F1C" w:rsidRDefault="006054AC" w:rsidP="00933F1C">
      <w:pPr>
        <w:jc w:val="center"/>
        <w:rPr>
          <w:rFonts w:ascii="Times New Roman" w:hAnsi="Times New Roman"/>
        </w:rPr>
      </w:pPr>
      <w:r w:rsidRPr="00933F1C">
        <w:rPr>
          <w:rFonts w:ascii="Times New Roman" w:hAnsi="Times New Roman"/>
        </w:rPr>
        <w:t>Článok 5</w:t>
      </w:r>
    </w:p>
    <w:p w:rsidR="006054AC" w:rsidRPr="006054AC" w:rsidRDefault="006054AC" w:rsidP="00E062C3">
      <w:pPr>
        <w:pStyle w:val="Nadpis1"/>
      </w:pPr>
      <w:bookmarkStart w:id="5" w:name="_Toc141539868"/>
      <w:r w:rsidRPr="006054AC">
        <w:t>Preverovanie oznámení</w:t>
      </w:r>
      <w:bookmarkEnd w:id="5"/>
    </w:p>
    <w:p w:rsidR="006054AC" w:rsidRPr="006054AC" w:rsidRDefault="006054AC" w:rsidP="006054AC">
      <w:pPr>
        <w:jc w:val="center"/>
        <w:rPr>
          <w:rFonts w:ascii="Times New Roman" w:hAnsi="Times New Roman"/>
          <w:b/>
          <w:bCs/>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1. Zodpovedná osoba posúdi na základe obsahu a ďalších znakov podaného oznámenia, či ide o oznámenie o protispoločenskej činnosti, oznámenie o závažnej protispoločenskej činnosti alebo iné podanie a rozhodne o ďalšom postupe.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2. Zodpovedná osoba je povinná preveriť každé oznámenie </w:t>
      </w:r>
      <w:r w:rsidRPr="006054AC">
        <w:rPr>
          <w:rFonts w:ascii="Times New Roman" w:hAnsi="Times New Roman"/>
          <w:b/>
          <w:bCs/>
          <w:szCs w:val="22"/>
        </w:rPr>
        <w:t>do 90 dní</w:t>
      </w:r>
      <w:r w:rsidRPr="006054AC">
        <w:rPr>
          <w:rFonts w:ascii="Times New Roman" w:hAnsi="Times New Roman"/>
          <w:szCs w:val="22"/>
        </w:rPr>
        <w:t xml:space="preserve"> odo dňa potvrdenia jeho prijatia. Túto lehotu možno predĺžiť o  ďalších 30 dní, ak si to vyžaduje náročnosť preverenia. Zodpovedná osoba o predĺžení lehoty musí písomne upovedomiť oznamovateľa, pričom to musí zdôvodniť.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3. V  prípade potreby doplnenia alebo spresnenia oznámenia zodpovedná osoba bezodkladne vyzve oznamovateľa na doplnenie alebo </w:t>
      </w:r>
      <w:proofErr w:type="spellStart"/>
      <w:r w:rsidRPr="006054AC">
        <w:rPr>
          <w:rFonts w:ascii="Times New Roman" w:hAnsi="Times New Roman"/>
          <w:szCs w:val="22"/>
        </w:rPr>
        <w:t>upresnenie</w:t>
      </w:r>
      <w:proofErr w:type="spellEnd"/>
      <w:r w:rsidRPr="006054AC">
        <w:rPr>
          <w:rFonts w:ascii="Times New Roman" w:hAnsi="Times New Roman"/>
          <w:szCs w:val="22"/>
        </w:rPr>
        <w:t xml:space="preserve"> v primeranej lehote na uskutočnenie tohto úkonu. V prípade, že bude doplnenie alebo spresnenie vykonané po uplynutí lehoty podľa Čl. 5 ods. 2 určenej na preverenie oznámenia, zodpovedná osoba začne preverovanie ako nové oznámenie.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4. Oznámenia preveruje zodpovedná osoba. Ak je to nevyhnutné, môže si prizvať k prevereniu aj ďalšieho zamestnanca či externého poradcu. Prizvaný zamestnanec alebo externý poradca je viazaný povinnosťou mlčanlivosti o totožnosti oznamovateľa a dotknutej osoby ako aj o obsahu oznámenia.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5. Oznámenie nesmie preverovať osoba: </w:t>
      </w:r>
    </w:p>
    <w:p w:rsidR="006054AC" w:rsidRPr="006054AC" w:rsidRDefault="006054AC" w:rsidP="006054AC">
      <w:pPr>
        <w:rPr>
          <w:rFonts w:ascii="Times New Roman" w:hAnsi="Times New Roman"/>
          <w:szCs w:val="22"/>
        </w:rPr>
      </w:pPr>
      <w:r w:rsidRPr="006054AC">
        <w:rPr>
          <w:rFonts w:ascii="Times New Roman" w:hAnsi="Times New Roman"/>
          <w:szCs w:val="22"/>
        </w:rPr>
        <w:t xml:space="preserve">a) proti ktorej oznámenie smeruje, ani osoba v jej riadiacej pôsobnosti </w:t>
      </w:r>
    </w:p>
    <w:p w:rsidR="006054AC" w:rsidRPr="006054AC" w:rsidRDefault="006054AC" w:rsidP="006054AC">
      <w:pPr>
        <w:rPr>
          <w:rFonts w:ascii="Times New Roman" w:hAnsi="Times New Roman"/>
          <w:szCs w:val="22"/>
        </w:rPr>
      </w:pPr>
      <w:r w:rsidRPr="006054AC">
        <w:rPr>
          <w:rFonts w:ascii="Times New Roman" w:hAnsi="Times New Roman"/>
          <w:szCs w:val="22"/>
        </w:rPr>
        <w:t xml:space="preserve">b) ktorá sa zúčastnila na činnosti, ktorá je predmetom oznámenia </w:t>
      </w:r>
    </w:p>
    <w:p w:rsidR="006054AC" w:rsidRPr="006054AC" w:rsidRDefault="006054AC" w:rsidP="006054AC">
      <w:pPr>
        <w:ind w:left="284" w:firstLine="0"/>
        <w:rPr>
          <w:rFonts w:ascii="Times New Roman" w:hAnsi="Times New Roman"/>
          <w:szCs w:val="22"/>
        </w:rPr>
      </w:pPr>
      <w:r w:rsidRPr="006054AC">
        <w:rPr>
          <w:rFonts w:ascii="Times New Roman" w:hAnsi="Times New Roman"/>
          <w:szCs w:val="22"/>
        </w:rPr>
        <w:t xml:space="preserve">c) o  ktorej nepredpojatosti možno mať dôvodné pochybnosti vzhľadom na jej vzťah k oznamovateľovi alebo k predmetu oznámenia </w:t>
      </w:r>
    </w:p>
    <w:p w:rsidR="006054AC" w:rsidRPr="006054AC" w:rsidRDefault="006054AC" w:rsidP="006054AC">
      <w:pPr>
        <w:ind w:left="284" w:firstLine="0"/>
        <w:rPr>
          <w:rFonts w:ascii="Times New Roman" w:hAnsi="Times New Roman"/>
          <w:szCs w:val="22"/>
        </w:rPr>
      </w:pPr>
    </w:p>
    <w:p w:rsidR="006054AC" w:rsidRPr="006054AC" w:rsidRDefault="006054AC" w:rsidP="006054AC">
      <w:pPr>
        <w:ind w:firstLine="0"/>
        <w:rPr>
          <w:rFonts w:ascii="Times New Roman" w:hAnsi="Times New Roman"/>
          <w:color w:val="000000" w:themeColor="text1"/>
          <w:szCs w:val="22"/>
        </w:rPr>
      </w:pPr>
      <w:r w:rsidRPr="006054AC">
        <w:rPr>
          <w:rFonts w:ascii="Times New Roman" w:hAnsi="Times New Roman"/>
          <w:szCs w:val="22"/>
        </w:rPr>
        <w:lastRenderedPageBreak/>
        <w:t xml:space="preserve">6. Ak oznámenie nemôže preveriť zodpovedná osoba z  dôvodov uvedených v predchádzajúcom odseku a zároveň nemožno uplatniť čl. 2 písmeno b) tejto smernice, o príslušnosti na jeho preverenie a následné vybavenie rozhoduje </w:t>
      </w:r>
      <w:r w:rsidRPr="006054AC">
        <w:rPr>
          <w:rFonts w:ascii="Times New Roman" w:hAnsi="Times New Roman"/>
          <w:color w:val="000000" w:themeColor="text1"/>
          <w:szCs w:val="22"/>
        </w:rPr>
        <w:t xml:space="preserve">štatutár CSS </w:t>
      </w:r>
      <w:r w:rsidR="00E062C3">
        <w:rPr>
          <w:rFonts w:ascii="Times New Roman" w:hAnsi="Times New Roman"/>
          <w:szCs w:val="22"/>
        </w:rPr>
        <w:t>Kamence</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7. Všetky organizačné útvary a všetci zamestnanci CSS </w:t>
      </w:r>
      <w:r w:rsidR="00E062C3">
        <w:rPr>
          <w:rFonts w:ascii="Times New Roman" w:hAnsi="Times New Roman"/>
          <w:szCs w:val="22"/>
        </w:rPr>
        <w:t>Kamence</w:t>
      </w:r>
      <w:r w:rsidRPr="006054AC">
        <w:rPr>
          <w:rFonts w:ascii="Times New Roman" w:hAnsi="Times New Roman"/>
          <w:szCs w:val="22"/>
        </w:rPr>
        <w:t xml:space="preserve"> sú na základe žiadosti zodpovednej osoby povinní poskytnúť súčinnosť pri preverovaní oznámenia, prerokovaní výsledkov preverenia a spísaní zápisnice z preverenia oznámenia.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8. Osoba preverujúca oznámenie je oprávnená: </w:t>
      </w:r>
    </w:p>
    <w:p w:rsidR="006054AC" w:rsidRPr="006054AC" w:rsidRDefault="006054AC" w:rsidP="006054AC">
      <w:pPr>
        <w:ind w:left="284" w:firstLine="0"/>
        <w:rPr>
          <w:rFonts w:ascii="Times New Roman" w:hAnsi="Times New Roman"/>
          <w:szCs w:val="22"/>
        </w:rPr>
      </w:pPr>
      <w:r w:rsidRPr="006054AC">
        <w:rPr>
          <w:rFonts w:ascii="Times New Roman" w:hAnsi="Times New Roman"/>
          <w:szCs w:val="22"/>
        </w:rPr>
        <w:t xml:space="preserve">a) vstupovať do objektov, zariadení, dopravných prostriedkov a  na pozemky vlastnených alebo využívaných zamestnávateľom </w:t>
      </w:r>
    </w:p>
    <w:p w:rsidR="006054AC" w:rsidRPr="006054AC" w:rsidRDefault="006054AC" w:rsidP="006054AC">
      <w:pPr>
        <w:ind w:left="284" w:firstLine="0"/>
        <w:rPr>
          <w:rFonts w:ascii="Times New Roman" w:hAnsi="Times New Roman"/>
          <w:szCs w:val="22"/>
        </w:rPr>
      </w:pPr>
      <w:r w:rsidRPr="006054AC">
        <w:rPr>
          <w:rFonts w:ascii="Times New Roman" w:hAnsi="Times New Roman"/>
          <w:szCs w:val="22"/>
        </w:rPr>
        <w:t xml:space="preserve">b) vyžadovať predloženie originálov dokladov, záznamov dát na pamäťových médiách, ich výpisov, vyjadrenia a  ostatné informácie potrebné na preverenie oznámenia a  na zabezpečenie dôkazov o prípadnej protispoločenskej činnosti </w:t>
      </w:r>
    </w:p>
    <w:p w:rsidR="006054AC" w:rsidRPr="006054AC" w:rsidRDefault="006054AC" w:rsidP="006054AC">
      <w:pPr>
        <w:ind w:left="284" w:firstLine="0"/>
        <w:rPr>
          <w:rFonts w:ascii="Times New Roman" w:hAnsi="Times New Roman"/>
          <w:szCs w:val="22"/>
        </w:rPr>
      </w:pPr>
      <w:r w:rsidRPr="006054AC">
        <w:rPr>
          <w:rFonts w:ascii="Times New Roman" w:hAnsi="Times New Roman"/>
          <w:szCs w:val="22"/>
        </w:rPr>
        <w:t xml:space="preserve">c) vyhotovovať kópie originálov dokladov, záznamov dát na pamäťových médiách, ich výpisov, vyjadrení a ostatných informácií potrebných na preverenie oznámenia a na zabezpečenie dôkazov o prípadnej protispoločenskej činnosti a nakladať s nimi </w:t>
      </w:r>
    </w:p>
    <w:p w:rsidR="006054AC" w:rsidRPr="006054AC" w:rsidRDefault="006054AC" w:rsidP="006054AC">
      <w:pPr>
        <w:rPr>
          <w:rFonts w:ascii="Times New Roman" w:hAnsi="Times New Roman"/>
          <w:szCs w:val="22"/>
        </w:rPr>
      </w:pPr>
      <w:r w:rsidRPr="006054AC">
        <w:rPr>
          <w:rFonts w:ascii="Times New Roman" w:hAnsi="Times New Roman"/>
          <w:szCs w:val="22"/>
        </w:rPr>
        <w:t xml:space="preserve">d) vyžadovať od preverovanej osoby a zamestnávateľa súčinnosť potrebnú na preverenie oznámenia </w:t>
      </w:r>
    </w:p>
    <w:p w:rsidR="006054AC" w:rsidRPr="006054AC" w:rsidRDefault="006054AC" w:rsidP="006054AC">
      <w:pPr>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9. O preverení oznámenia sa vyhotoví zápisnica podľa vzoru v </w:t>
      </w:r>
      <w:r w:rsidRPr="006054AC">
        <w:rPr>
          <w:rFonts w:ascii="Times New Roman" w:hAnsi="Times New Roman"/>
          <w:b/>
          <w:bCs/>
          <w:szCs w:val="22"/>
        </w:rPr>
        <w:t>Prílohe č. 2</w:t>
      </w:r>
      <w:r w:rsidRPr="006054AC">
        <w:rPr>
          <w:rFonts w:ascii="Times New Roman" w:hAnsi="Times New Roman"/>
          <w:szCs w:val="22"/>
        </w:rPr>
        <w:t xml:space="preserve"> tejto smernice. Zodpovedná osoba informuje o výsledku preverenia oznámenia </w:t>
      </w:r>
      <w:r w:rsidRPr="006054AC">
        <w:rPr>
          <w:rFonts w:ascii="Times New Roman" w:hAnsi="Times New Roman"/>
          <w:color w:val="000000" w:themeColor="text1"/>
          <w:szCs w:val="22"/>
        </w:rPr>
        <w:t xml:space="preserve">štatutára CSS </w:t>
      </w:r>
      <w:r w:rsidR="00E062C3">
        <w:rPr>
          <w:rFonts w:ascii="Times New Roman" w:hAnsi="Times New Roman"/>
          <w:szCs w:val="22"/>
        </w:rPr>
        <w:t>Kamence</w:t>
      </w:r>
      <w:r w:rsidRPr="006054AC">
        <w:rPr>
          <w:rFonts w:ascii="Times New Roman" w:hAnsi="Times New Roman"/>
          <w:i/>
          <w:iCs/>
          <w:color w:val="000000" w:themeColor="text1"/>
          <w:szCs w:val="22"/>
        </w:rPr>
        <w:t xml:space="preserve"> </w:t>
      </w:r>
      <w:r w:rsidRPr="006054AC">
        <w:rPr>
          <w:rFonts w:ascii="Times New Roman" w:hAnsi="Times New Roman"/>
          <w:szCs w:val="22"/>
        </w:rPr>
        <w:t>zaslaním tejto zápisnice.</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10. Ak sa oznámenie preverovaním preukázalo ako opodstatnené, zodpovedná osoba v zápisnici navrhne opatrenia na nápravu, organizačný útvar, ktorý ich má vykonať a termíny, dokedy tak má spraviť. Po uplynutí navrhovanej lehoty požiada o  informáciu o  prijatých opatreniach.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11. Zodpovedná osoba písomne oboznámi oznamovateľa s  výsledkom preverenia oznámenia a  s  opatreniami, ak sa prijali na základe preverenia oznámenia, </w:t>
      </w:r>
      <w:r w:rsidRPr="006054AC">
        <w:rPr>
          <w:rFonts w:ascii="Times New Roman" w:hAnsi="Times New Roman"/>
          <w:b/>
          <w:bCs/>
          <w:szCs w:val="22"/>
        </w:rPr>
        <w:t>do 10 dní od skončenia preverenia oznámenia.</w:t>
      </w:r>
      <w:r w:rsidRPr="006054AC">
        <w:rPr>
          <w:rFonts w:ascii="Times New Roman" w:hAnsi="Times New Roman"/>
          <w:szCs w:val="22"/>
        </w:rPr>
        <w:t xml:space="preserve"> Ak bolo preverenie oznámenia skončené postúpením veci na vybavenie podľa Trestného poriadku alebo osobitných predpisov, zodpovedná osoba si vyžiada výsledok vybavenia v rozsahu, ako to umožňuje osobitný predpis a do 10 dní od doručenia tohto výsledku s ním oboznámi aj oznamovateľa.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12. Oznámenie, ktoré preukázateľne nebolo urobené v  dobrej viere sa môže podľa konkrétnych okolností prípadu považovať za závažné porušenie pracovnej disciplíny.</w:t>
      </w:r>
    </w:p>
    <w:p w:rsidR="006054AC" w:rsidRPr="006054AC" w:rsidRDefault="006054AC" w:rsidP="006054AC">
      <w:pPr>
        <w:ind w:firstLine="0"/>
        <w:rPr>
          <w:rFonts w:ascii="Times New Roman" w:hAnsi="Times New Roman"/>
          <w:b/>
          <w:bCs/>
          <w:szCs w:val="22"/>
        </w:rPr>
      </w:pPr>
    </w:p>
    <w:p w:rsidR="006054AC" w:rsidRPr="006054AC" w:rsidRDefault="006054AC" w:rsidP="006054AC">
      <w:pPr>
        <w:ind w:firstLine="0"/>
        <w:rPr>
          <w:rFonts w:ascii="Times New Roman" w:hAnsi="Times New Roman"/>
          <w:b/>
          <w:bCs/>
          <w:szCs w:val="22"/>
        </w:rPr>
      </w:pPr>
    </w:p>
    <w:p w:rsidR="006054AC" w:rsidRPr="00933F1C" w:rsidRDefault="006054AC" w:rsidP="00933F1C">
      <w:pPr>
        <w:jc w:val="center"/>
        <w:rPr>
          <w:rFonts w:ascii="Times New Roman" w:hAnsi="Times New Roman"/>
        </w:rPr>
      </w:pPr>
      <w:r w:rsidRPr="00933F1C">
        <w:rPr>
          <w:rFonts w:ascii="Times New Roman" w:hAnsi="Times New Roman"/>
        </w:rPr>
        <w:t>Článok 6</w:t>
      </w:r>
    </w:p>
    <w:p w:rsidR="006054AC" w:rsidRPr="006054AC" w:rsidRDefault="006054AC" w:rsidP="00E062C3">
      <w:pPr>
        <w:pStyle w:val="Nadpis1"/>
      </w:pPr>
      <w:bookmarkStart w:id="6" w:name="_Toc141539869"/>
      <w:r w:rsidRPr="006054AC">
        <w:t>Odvetné opatrenie a ochrana zamestnanca</w:t>
      </w:r>
      <w:bookmarkEnd w:id="6"/>
    </w:p>
    <w:p w:rsidR="006054AC" w:rsidRPr="006054AC" w:rsidRDefault="006054AC" w:rsidP="00E062C3">
      <w:pPr>
        <w:pStyle w:val="Nadpis1"/>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1. Odvetné opatrenia voči oznamovateľom sú zakázané. Nikto nemôže byť vystavený diskriminácii, disciplinárnemu konaniu, strate zamestnania či inému postihu za oznámenie protispoločenskej činnosti podané v  dobrej viere alebo za odmietnutie podieľať sa na protispoločenskej činnosti. To neplatí, ak sa tento oznamovateľ podieľal na oznamovanej protispoločenskej činnosti a porušení súvisiacich pravidiel a predpisov.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lastRenderedPageBreak/>
        <w:t xml:space="preserve">2. Odvetná činnosť zahŕňa najmä hrozby odvetných opatrení a pokusy o odvetu, izoláciu od ostatných zamestnancov, ponižovanie, zamedzenie kariérneho postupu, dočasné preloženie bez súhlasu zamestnanca, nepriaznivé pracovné hodnotenie alebo referencie, pokarhanie, znevýhodnenie, predčasné ukončenie pracovnoprávneho vzťahu na dobu určitú zo strany zamestnávateľa, ukončenie pracovného pomeru zo strany zamestnávateľa, znevažovanie dôstojnosti, ohováranie a iné poškodenie dobrej povesti, odvolanie z funkcie vedúceho zamestnanca, účelovú zmenu miesta výkonu práce, šikanovanie alebo iné formy obťažovania alebo diskriminácie.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3. Za odvetnú činnosť sa nepovažuje pracovný úkon súvisiaci so skončením pracovnoprávneho vzťahu alebo zmenou pracovnoprávneho vzťahu, ktorý je dôsledkom právnej skutočnosti, ktorá nezávisí od posúdenia alebo rozhodnutia zamestnávateľa alebo preukázateľne nesúvisí s oznámením zamestnanca o protispoločenskej činnosti.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4. Ak sa zamestnanec domnieva, že skončenie pracovného pomeru alebo zmena pracovného pomeru sa uskutočňuje ako odvetná činnosť, má právo oznámiť podozrenie o odvetnej činnosti zodpovednej osobe ešte pred jej uskutočnením.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5. Zodpovedná osoba je povinná preveriť oznámenie oznamovateľa o tom, že sa proti nemu uplatňuje odvetná činnosť.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6. Na podávania, prijatie, evidenciu a preverenie oznámenia o odvetnej činnosti sa primerane použijú ustanovenia Čl. 3, 4 a 5 tejto smernice.</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 7. Zodpovedná osoba je povinná podať správu o výsledku preverenia oznámenia o odvetnej činnosti do 15 dní od ukončenia preverenia oznámenia o odvetnej činnosti </w:t>
      </w:r>
      <w:r w:rsidRPr="006054AC">
        <w:rPr>
          <w:rFonts w:ascii="Times New Roman" w:hAnsi="Times New Roman"/>
          <w:color w:val="000000" w:themeColor="text1"/>
          <w:szCs w:val="22"/>
        </w:rPr>
        <w:t xml:space="preserve">štatutárovi CSS </w:t>
      </w:r>
      <w:r w:rsidR="00E062C3">
        <w:rPr>
          <w:rFonts w:ascii="Times New Roman" w:hAnsi="Times New Roman"/>
          <w:szCs w:val="22"/>
        </w:rPr>
        <w:t>Kamence</w:t>
      </w:r>
      <w:r w:rsidR="00E062C3" w:rsidRPr="006054AC">
        <w:rPr>
          <w:rFonts w:ascii="Times New Roman" w:hAnsi="Times New Roman"/>
          <w:szCs w:val="22"/>
        </w:rPr>
        <w:t xml:space="preserve"> </w:t>
      </w:r>
      <w:r w:rsidRPr="006054AC">
        <w:rPr>
          <w:rFonts w:ascii="Times New Roman" w:hAnsi="Times New Roman"/>
          <w:szCs w:val="22"/>
        </w:rPr>
        <w:t xml:space="preserve">a dotknutému zamestnancovi. Ak sa podozrenia o odvetných opatreniach potvrdia, navrhne v nej nápravné a preventívne opatrenia na zabránenie odvetnej činnosti na pracovisku.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8. Voči osobe, ktorá uplatňuje odvetné opatrenie sa uplatnia primerané sankcie v zmysle zákona č. 54/2019 Z. z. o ochrane oznamovateľov protispoločenskej činnosti.</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9. Oznamovateľ, ktorý podal oznámenie o  závažnej protispoločenskej činnosti orgánu činnému v trestnom konaní alebo správnemu orgánu, môže požiadať o preventívnu ochranu podľa § 3 a 4 zákona v rámci trestného konania alebo podľa § 5 a 6 zákona v rámci konania o správnom delikte (status chráneného oznamovateľa).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10. Ustanovenia odsekov 1 až 10 sa primerane vzťahujú aj na blízku osobu oznamovateľa, zodpovednú osobu a ďalších zamestnancov, ktorí spolupracujú pri preverovaní oznámenia.</w:t>
      </w:r>
    </w:p>
    <w:p w:rsidR="006054AC" w:rsidRPr="006054AC" w:rsidRDefault="006054AC" w:rsidP="006054AC">
      <w:pPr>
        <w:jc w:val="center"/>
        <w:rPr>
          <w:rFonts w:ascii="Times New Roman" w:hAnsi="Times New Roman"/>
          <w:b/>
          <w:bCs/>
          <w:szCs w:val="22"/>
        </w:rPr>
      </w:pPr>
    </w:p>
    <w:p w:rsidR="006054AC" w:rsidRPr="00933F1C" w:rsidRDefault="006054AC" w:rsidP="00933F1C">
      <w:pPr>
        <w:jc w:val="center"/>
        <w:rPr>
          <w:rFonts w:ascii="Times New Roman" w:hAnsi="Times New Roman"/>
        </w:rPr>
      </w:pPr>
    </w:p>
    <w:p w:rsidR="006054AC" w:rsidRPr="00933F1C" w:rsidRDefault="006054AC" w:rsidP="00933F1C">
      <w:pPr>
        <w:jc w:val="center"/>
        <w:rPr>
          <w:rFonts w:ascii="Times New Roman" w:hAnsi="Times New Roman"/>
        </w:rPr>
      </w:pPr>
      <w:r w:rsidRPr="00933F1C">
        <w:rPr>
          <w:rFonts w:ascii="Times New Roman" w:hAnsi="Times New Roman"/>
        </w:rPr>
        <w:t>Článok 7</w:t>
      </w:r>
    </w:p>
    <w:p w:rsidR="006054AC" w:rsidRPr="006054AC" w:rsidRDefault="006054AC" w:rsidP="00E062C3">
      <w:pPr>
        <w:pStyle w:val="Nadpis1"/>
      </w:pPr>
      <w:bookmarkStart w:id="7" w:name="_Toc141539870"/>
      <w:r w:rsidRPr="006054AC">
        <w:t>Povinnosť zachovávať mlčanlivosť</w:t>
      </w:r>
      <w:bookmarkEnd w:id="7"/>
    </w:p>
    <w:p w:rsidR="006054AC" w:rsidRPr="006054AC" w:rsidRDefault="006054AC" w:rsidP="006054AC">
      <w:pPr>
        <w:jc w:val="center"/>
        <w:rPr>
          <w:rFonts w:ascii="Times New Roman" w:hAnsi="Times New Roman"/>
          <w:b/>
          <w:bCs/>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1. Zodpovedná osoba, zamestnávateľ, zamestnanci a  spolupracujúce osoby sú povinní pri preverovaní oznámenia zachovávať mlčanlivosť o  totožnosti oznamovateľa, toho, proti komu oznámenie smeruje a o skutočnostiach, o ktorých sa dozvedeli pri prijímaní a preverovaní oznámenia. Zodpovedná osoba vždy kontaktuje oznamovateľa tak, aby nedošlo k prezradeniu jeho identity (e-mailom, osobne alebo telefonicky).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2. Povinnosť zachovávať mlčanlivosť o totožnosti oznamovateľa trvá aj po ukončení vnútorného preverovania alebo vyšetrovania orgánov činných v trestnom konaní, a to aj vtedy, ak sa podozrenie z protispoločenskej činnosti nepreukázalo ako aj po ukončení pracovného pomeru s oznamovateľom. </w:t>
      </w:r>
    </w:p>
    <w:p w:rsidR="006054AC" w:rsidRPr="006054AC" w:rsidRDefault="006054AC" w:rsidP="006054AC">
      <w:pPr>
        <w:rPr>
          <w:rFonts w:ascii="Times New Roman" w:hAnsi="Times New Roman"/>
          <w:szCs w:val="22"/>
        </w:rPr>
      </w:pPr>
    </w:p>
    <w:p w:rsidR="006054AC" w:rsidRPr="006054AC" w:rsidRDefault="006054AC" w:rsidP="006054AC">
      <w:pPr>
        <w:rPr>
          <w:rFonts w:ascii="Times New Roman" w:hAnsi="Times New Roman"/>
          <w:szCs w:val="22"/>
        </w:rPr>
      </w:pPr>
    </w:p>
    <w:p w:rsidR="006054AC" w:rsidRPr="00933F1C" w:rsidRDefault="006054AC" w:rsidP="00933F1C">
      <w:pPr>
        <w:jc w:val="center"/>
        <w:rPr>
          <w:rFonts w:ascii="Times New Roman" w:hAnsi="Times New Roman"/>
        </w:rPr>
      </w:pPr>
      <w:r w:rsidRPr="00933F1C">
        <w:rPr>
          <w:rFonts w:ascii="Times New Roman" w:hAnsi="Times New Roman"/>
        </w:rPr>
        <w:t>Článok 8</w:t>
      </w:r>
    </w:p>
    <w:p w:rsidR="006054AC" w:rsidRPr="006054AC" w:rsidRDefault="006054AC" w:rsidP="00E062C3">
      <w:pPr>
        <w:pStyle w:val="Nadpis1"/>
      </w:pPr>
      <w:bookmarkStart w:id="8" w:name="_Toc141539871"/>
      <w:r w:rsidRPr="006054AC">
        <w:t>Spracúvanie osobných údajov a ochrana osobných údajov oznamovateľa</w:t>
      </w:r>
      <w:bookmarkEnd w:id="8"/>
    </w:p>
    <w:p w:rsidR="006054AC" w:rsidRPr="006054AC" w:rsidRDefault="006054AC" w:rsidP="006054AC">
      <w:pPr>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1. Pri spracúvaní osobných údajov získaných pri preverovaní oznámenia sa postupuje podľa osobitného predpisu.</w:t>
      </w:r>
      <w:r w:rsidRPr="006054AC">
        <w:rPr>
          <w:rStyle w:val="Odkaznapoznmkupodiarou"/>
          <w:rFonts w:ascii="Times New Roman" w:hAnsi="Times New Roman"/>
          <w:szCs w:val="22"/>
        </w:rPr>
        <w:footnoteReference w:id="1"/>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2. Zodpovedná osoba na účely evidencie a  preverovania oznámenia spracúva osobné údaje v rozsahu: </w:t>
      </w:r>
    </w:p>
    <w:p w:rsidR="006054AC" w:rsidRPr="006054AC" w:rsidRDefault="006054AC" w:rsidP="006054AC">
      <w:pPr>
        <w:rPr>
          <w:rFonts w:ascii="Times New Roman" w:hAnsi="Times New Roman"/>
          <w:szCs w:val="22"/>
        </w:rPr>
      </w:pPr>
      <w:r w:rsidRPr="006054AC">
        <w:rPr>
          <w:rFonts w:ascii="Times New Roman" w:hAnsi="Times New Roman"/>
          <w:szCs w:val="22"/>
        </w:rPr>
        <w:t xml:space="preserve">a) meno, priezvisko, pobyt oznamovateľa a  organizačný útvar, na ktorom je oznamovateľ zaradený </w:t>
      </w:r>
    </w:p>
    <w:p w:rsidR="006054AC" w:rsidRPr="006054AC" w:rsidRDefault="006054AC" w:rsidP="006054AC">
      <w:pPr>
        <w:ind w:left="284" w:firstLine="0"/>
        <w:rPr>
          <w:rFonts w:ascii="Times New Roman" w:hAnsi="Times New Roman"/>
          <w:szCs w:val="22"/>
        </w:rPr>
      </w:pPr>
      <w:r w:rsidRPr="006054AC">
        <w:rPr>
          <w:rFonts w:ascii="Times New Roman" w:hAnsi="Times New Roman"/>
          <w:szCs w:val="22"/>
        </w:rPr>
        <w:t xml:space="preserve">b) meno, priezvisko osoby, voči ktorej je oznámenie podané a názov jej pracovného miesta a organizačný útvar, na ktorom je osoba zaradená </w:t>
      </w:r>
    </w:p>
    <w:p w:rsidR="006054AC" w:rsidRPr="006054AC" w:rsidRDefault="006054AC" w:rsidP="006054AC">
      <w:pPr>
        <w:ind w:left="284" w:firstLine="0"/>
        <w:rPr>
          <w:rFonts w:ascii="Times New Roman" w:hAnsi="Times New Roman"/>
          <w:szCs w:val="22"/>
        </w:rPr>
      </w:pPr>
      <w:r w:rsidRPr="006054AC">
        <w:rPr>
          <w:rFonts w:ascii="Times New Roman" w:hAnsi="Times New Roman"/>
          <w:szCs w:val="22"/>
        </w:rPr>
        <w:t xml:space="preserve">c) meno, priezvisko osoby, ktorá podáva zodpovednej osobe k  oznámeniu vysvetlenie a názov jej pracovného miesta a organizačného útvaru, na ktorom je zaradená </w:t>
      </w:r>
    </w:p>
    <w:p w:rsidR="006054AC" w:rsidRPr="006054AC" w:rsidRDefault="006054AC" w:rsidP="006054AC">
      <w:pPr>
        <w:ind w:left="284"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3. Osobné údaje uvedené v odseku 2 sa uchovávajú päť rokov odo dňa prijatia oznámenia.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4. Oznamovateľ poskytuje také osobné údaje, ktoré sú pravdivé a aktuálne, aby sa nezmarilo preverovanie. </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r w:rsidRPr="006054AC">
        <w:rPr>
          <w:rFonts w:ascii="Times New Roman" w:hAnsi="Times New Roman"/>
          <w:szCs w:val="22"/>
        </w:rPr>
        <w:t xml:space="preserve">5. Oznamovateľ má právo: </w:t>
      </w:r>
    </w:p>
    <w:p w:rsidR="006054AC" w:rsidRPr="006054AC" w:rsidRDefault="006054AC" w:rsidP="006054AC">
      <w:pPr>
        <w:rPr>
          <w:rFonts w:ascii="Times New Roman" w:hAnsi="Times New Roman"/>
          <w:szCs w:val="22"/>
        </w:rPr>
      </w:pPr>
      <w:r w:rsidRPr="006054AC">
        <w:rPr>
          <w:rFonts w:ascii="Times New Roman" w:hAnsi="Times New Roman"/>
          <w:szCs w:val="22"/>
        </w:rPr>
        <w:t xml:space="preserve">a) žiadať o prístup k svojim osobným údajom </w:t>
      </w:r>
    </w:p>
    <w:p w:rsidR="006054AC" w:rsidRPr="006054AC" w:rsidRDefault="006054AC" w:rsidP="006054AC">
      <w:pPr>
        <w:rPr>
          <w:rFonts w:ascii="Times New Roman" w:hAnsi="Times New Roman"/>
          <w:i/>
          <w:iCs/>
          <w:szCs w:val="22"/>
        </w:rPr>
      </w:pPr>
      <w:r w:rsidRPr="006054AC">
        <w:rPr>
          <w:rFonts w:ascii="Times New Roman" w:hAnsi="Times New Roman"/>
          <w:szCs w:val="22"/>
        </w:rPr>
        <w:t>b) žiadať o opravu, vymazanie alebo obmedzenie spracúvania svojich osobných údajov</w:t>
      </w:r>
    </w:p>
    <w:p w:rsidR="006054AC" w:rsidRPr="006054AC" w:rsidRDefault="006054AC" w:rsidP="006054AC">
      <w:pPr>
        <w:rPr>
          <w:rFonts w:ascii="Times New Roman" w:hAnsi="Times New Roman"/>
          <w:szCs w:val="22"/>
        </w:rPr>
      </w:pPr>
      <w:r w:rsidRPr="006054AC">
        <w:rPr>
          <w:rFonts w:ascii="Times New Roman" w:hAnsi="Times New Roman"/>
          <w:szCs w:val="22"/>
        </w:rPr>
        <w:t xml:space="preserve">c) namietať spracúvanie svojich osobných údajov </w:t>
      </w:r>
    </w:p>
    <w:p w:rsidR="006054AC" w:rsidRPr="006054AC" w:rsidRDefault="006054AC" w:rsidP="006054AC">
      <w:pPr>
        <w:rPr>
          <w:rFonts w:ascii="Times New Roman" w:hAnsi="Times New Roman"/>
          <w:szCs w:val="22"/>
        </w:rPr>
      </w:pPr>
      <w:r w:rsidRPr="006054AC">
        <w:rPr>
          <w:rFonts w:ascii="Times New Roman" w:hAnsi="Times New Roman"/>
          <w:szCs w:val="22"/>
        </w:rPr>
        <w:t>d) podať návrh na začatie konania na Úrade na ochranu osobných údajov SR</w:t>
      </w:r>
    </w:p>
    <w:p w:rsidR="006054AC" w:rsidRPr="006054AC" w:rsidRDefault="006054A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p>
    <w:p w:rsidR="006054AC" w:rsidRDefault="006054AC" w:rsidP="006054AC">
      <w:pPr>
        <w:ind w:firstLine="0"/>
        <w:rPr>
          <w:rFonts w:ascii="Times New Roman" w:hAnsi="Times New Roman"/>
          <w:szCs w:val="22"/>
        </w:rPr>
      </w:pPr>
    </w:p>
    <w:p w:rsidR="005206D1" w:rsidRDefault="005206D1" w:rsidP="006054AC">
      <w:pPr>
        <w:ind w:firstLine="0"/>
        <w:rPr>
          <w:rFonts w:ascii="Times New Roman" w:hAnsi="Times New Roman"/>
          <w:szCs w:val="22"/>
        </w:rPr>
      </w:pPr>
    </w:p>
    <w:p w:rsidR="005206D1" w:rsidRDefault="005206D1" w:rsidP="006054AC">
      <w:pPr>
        <w:ind w:firstLine="0"/>
        <w:rPr>
          <w:rFonts w:ascii="Times New Roman" w:hAnsi="Times New Roman"/>
          <w:szCs w:val="22"/>
        </w:rPr>
      </w:pPr>
    </w:p>
    <w:p w:rsidR="005206D1" w:rsidRDefault="005206D1" w:rsidP="006054AC">
      <w:pPr>
        <w:ind w:firstLine="0"/>
        <w:rPr>
          <w:rFonts w:ascii="Times New Roman" w:hAnsi="Times New Roman"/>
          <w:szCs w:val="22"/>
        </w:rPr>
      </w:pPr>
    </w:p>
    <w:p w:rsidR="005206D1" w:rsidRDefault="005206D1" w:rsidP="006054AC">
      <w:pPr>
        <w:ind w:firstLine="0"/>
        <w:rPr>
          <w:rFonts w:ascii="Times New Roman" w:hAnsi="Times New Roman"/>
          <w:szCs w:val="22"/>
        </w:rPr>
      </w:pPr>
    </w:p>
    <w:p w:rsidR="00933F1C" w:rsidRDefault="00933F1C" w:rsidP="006054AC">
      <w:pPr>
        <w:ind w:firstLine="0"/>
        <w:rPr>
          <w:rFonts w:ascii="Times New Roman" w:hAnsi="Times New Roman"/>
          <w:szCs w:val="22"/>
        </w:rPr>
      </w:pPr>
    </w:p>
    <w:p w:rsidR="005206D1" w:rsidRDefault="005206D1" w:rsidP="006054AC">
      <w:pPr>
        <w:ind w:firstLine="0"/>
        <w:rPr>
          <w:rFonts w:ascii="Times New Roman" w:hAnsi="Times New Roman"/>
          <w:szCs w:val="22"/>
        </w:rPr>
      </w:pPr>
    </w:p>
    <w:p w:rsidR="005206D1" w:rsidRDefault="005206D1" w:rsidP="006054AC">
      <w:pPr>
        <w:ind w:firstLine="0"/>
        <w:rPr>
          <w:rFonts w:ascii="Times New Roman" w:hAnsi="Times New Roman"/>
          <w:szCs w:val="22"/>
        </w:rPr>
      </w:pPr>
    </w:p>
    <w:p w:rsidR="005206D1" w:rsidRDefault="005206D1" w:rsidP="006054AC">
      <w:pPr>
        <w:ind w:firstLine="0"/>
        <w:rPr>
          <w:rFonts w:ascii="Times New Roman" w:hAnsi="Times New Roman"/>
          <w:szCs w:val="22"/>
        </w:rPr>
      </w:pPr>
    </w:p>
    <w:p w:rsidR="005206D1" w:rsidRDefault="005206D1" w:rsidP="006054AC">
      <w:pPr>
        <w:ind w:firstLine="0"/>
        <w:rPr>
          <w:rFonts w:ascii="Times New Roman" w:hAnsi="Times New Roman"/>
          <w:szCs w:val="22"/>
        </w:rPr>
      </w:pPr>
    </w:p>
    <w:p w:rsidR="005206D1" w:rsidRDefault="005206D1" w:rsidP="006054AC">
      <w:pPr>
        <w:ind w:firstLine="0"/>
        <w:rPr>
          <w:rFonts w:ascii="Times New Roman" w:hAnsi="Times New Roman"/>
          <w:szCs w:val="22"/>
        </w:rPr>
      </w:pPr>
    </w:p>
    <w:p w:rsidR="005206D1" w:rsidRDefault="005206D1" w:rsidP="006054AC">
      <w:pPr>
        <w:ind w:firstLine="0"/>
        <w:rPr>
          <w:rFonts w:ascii="Times New Roman" w:hAnsi="Times New Roman"/>
          <w:szCs w:val="22"/>
        </w:rPr>
      </w:pPr>
    </w:p>
    <w:p w:rsidR="005206D1" w:rsidRDefault="005206D1" w:rsidP="006054AC">
      <w:pPr>
        <w:ind w:firstLine="0"/>
        <w:rPr>
          <w:rFonts w:ascii="Times New Roman" w:hAnsi="Times New Roman"/>
          <w:szCs w:val="22"/>
        </w:rPr>
      </w:pPr>
    </w:p>
    <w:p w:rsidR="005206D1" w:rsidRDefault="005206D1" w:rsidP="006054AC">
      <w:pPr>
        <w:ind w:firstLine="0"/>
        <w:rPr>
          <w:rFonts w:ascii="Times New Roman" w:hAnsi="Times New Roman"/>
          <w:szCs w:val="22"/>
        </w:rPr>
      </w:pPr>
    </w:p>
    <w:p w:rsidR="005206D1" w:rsidRDefault="005206D1" w:rsidP="006054AC">
      <w:pPr>
        <w:ind w:firstLine="0"/>
        <w:rPr>
          <w:rFonts w:ascii="Times New Roman" w:hAnsi="Times New Roman"/>
          <w:szCs w:val="22"/>
        </w:rPr>
      </w:pPr>
    </w:p>
    <w:p w:rsidR="005206D1" w:rsidRPr="006054AC" w:rsidRDefault="005206D1" w:rsidP="005206D1">
      <w:pPr>
        <w:ind w:firstLine="0"/>
        <w:rPr>
          <w:rFonts w:ascii="Times New Roman" w:hAnsi="Times New Roman"/>
          <w:b/>
          <w:szCs w:val="22"/>
        </w:rPr>
      </w:pPr>
      <w:r w:rsidRPr="006054AC">
        <w:rPr>
          <w:rFonts w:ascii="Times New Roman" w:hAnsi="Times New Roman"/>
          <w:b/>
          <w:szCs w:val="22"/>
        </w:rPr>
        <w:t>Prílohy</w:t>
      </w:r>
    </w:p>
    <w:p w:rsidR="005206D1" w:rsidRPr="00D35AA2" w:rsidRDefault="005206D1" w:rsidP="005206D1">
      <w:pPr>
        <w:pStyle w:val="Nadpis1"/>
        <w:ind w:firstLine="0"/>
        <w:jc w:val="both"/>
        <w:rPr>
          <w:b w:val="0"/>
        </w:rPr>
      </w:pPr>
      <w:bookmarkStart w:id="9" w:name="_Toc141539872"/>
      <w:r w:rsidRPr="00D35AA2">
        <w:rPr>
          <w:b w:val="0"/>
        </w:rPr>
        <w:t>Príloha č. 1 Zápisnica o ústnom oznámení</w:t>
      </w:r>
      <w:bookmarkEnd w:id="9"/>
    </w:p>
    <w:p w:rsidR="005206D1" w:rsidRDefault="005206D1" w:rsidP="005206D1">
      <w:pPr>
        <w:pStyle w:val="Nadpis1"/>
        <w:ind w:firstLine="0"/>
        <w:jc w:val="left"/>
        <w:rPr>
          <w:b w:val="0"/>
        </w:rPr>
      </w:pPr>
      <w:bookmarkStart w:id="10" w:name="_Toc141539873"/>
      <w:r w:rsidRPr="00D35AA2">
        <w:rPr>
          <w:b w:val="0"/>
        </w:rPr>
        <w:t>Príloha č. 2 Zápisnica z preverenia oznámenia</w:t>
      </w:r>
      <w:bookmarkEnd w:id="10"/>
    </w:p>
    <w:p w:rsidR="005206D1" w:rsidRPr="00D35AA2" w:rsidRDefault="005206D1" w:rsidP="005206D1">
      <w:pPr>
        <w:widowControl w:val="0"/>
        <w:autoSpaceDE w:val="0"/>
        <w:autoSpaceDN w:val="0"/>
        <w:adjustRightInd w:val="0"/>
        <w:ind w:firstLine="0"/>
        <w:rPr>
          <w:rFonts w:ascii="Times New Roman" w:hAnsi="Times New Roman"/>
          <w:szCs w:val="22"/>
        </w:rPr>
      </w:pPr>
      <w:r w:rsidRPr="00D35AA2">
        <w:rPr>
          <w:rFonts w:ascii="Times New Roman" w:hAnsi="Times New Roman"/>
          <w:szCs w:val="22"/>
        </w:rPr>
        <w:t>Príloha č. 3 Pripomienkové konanie k dokumentu</w:t>
      </w:r>
    </w:p>
    <w:p w:rsidR="005206D1" w:rsidRPr="006054AC" w:rsidRDefault="005206D1" w:rsidP="005206D1">
      <w:pPr>
        <w:widowControl w:val="0"/>
        <w:autoSpaceDE w:val="0"/>
        <w:autoSpaceDN w:val="0"/>
        <w:adjustRightInd w:val="0"/>
        <w:ind w:firstLine="0"/>
        <w:rPr>
          <w:rFonts w:ascii="Times New Roman" w:hAnsi="Times New Roman"/>
          <w:b/>
          <w:szCs w:val="22"/>
        </w:rPr>
      </w:pPr>
      <w:r>
        <w:rPr>
          <w:rFonts w:ascii="Times New Roman" w:hAnsi="Times New Roman"/>
          <w:szCs w:val="22"/>
        </w:rPr>
        <w:t xml:space="preserve">Príloha č. 4 </w:t>
      </w:r>
      <w:r w:rsidRPr="00D35AA2">
        <w:rPr>
          <w:rFonts w:ascii="Times New Roman" w:hAnsi="Times New Roman"/>
          <w:szCs w:val="22"/>
        </w:rPr>
        <w:t>Oboznámenie pracovníkov s dokumentom</w:t>
      </w:r>
    </w:p>
    <w:p w:rsidR="005206D1" w:rsidRDefault="005206D1" w:rsidP="005206D1">
      <w:pPr>
        <w:ind w:firstLine="0"/>
        <w:rPr>
          <w:rFonts w:ascii="Times New Roman" w:hAnsi="Times New Roman"/>
          <w:szCs w:val="22"/>
        </w:rPr>
      </w:pPr>
      <w:r>
        <w:rPr>
          <w:rFonts w:ascii="Times New Roman" w:hAnsi="Times New Roman"/>
          <w:szCs w:val="22"/>
        </w:rPr>
        <w:t>Príloha č. 5 Zmenový list</w:t>
      </w:r>
    </w:p>
    <w:p w:rsidR="005206D1" w:rsidRPr="006054AC" w:rsidRDefault="005206D1" w:rsidP="005206D1">
      <w:pPr>
        <w:ind w:firstLine="0"/>
        <w:rPr>
          <w:rFonts w:ascii="Times New Roman" w:hAnsi="Times New Roman"/>
          <w:szCs w:val="22"/>
        </w:rPr>
      </w:pPr>
      <w:r>
        <w:rPr>
          <w:rFonts w:ascii="Times New Roman" w:hAnsi="Times New Roman"/>
          <w:szCs w:val="22"/>
        </w:rPr>
        <w:t>Príloha č. 6 Evidencia zmenových listov</w:t>
      </w:r>
    </w:p>
    <w:p w:rsidR="005206D1" w:rsidRPr="006054AC" w:rsidRDefault="005206D1" w:rsidP="005206D1">
      <w:pPr>
        <w:pStyle w:val="Podnadpis"/>
        <w:rPr>
          <w:rFonts w:ascii="Times New Roman" w:hAnsi="Times New Roman" w:cs="Times New Roman"/>
          <w:sz w:val="22"/>
          <w:szCs w:val="22"/>
        </w:rPr>
      </w:pPr>
    </w:p>
    <w:p w:rsidR="005206D1" w:rsidRPr="006054AC" w:rsidRDefault="005206D1" w:rsidP="005206D1">
      <w:pPr>
        <w:pStyle w:val="Podnadpis"/>
        <w:rPr>
          <w:rFonts w:ascii="Times New Roman" w:hAnsi="Times New Roman" w:cs="Times New Roman"/>
          <w:sz w:val="22"/>
          <w:szCs w:val="22"/>
        </w:rPr>
      </w:pPr>
      <w:r w:rsidRPr="006054AC">
        <w:rPr>
          <w:rFonts w:ascii="Times New Roman" w:hAnsi="Times New Roman" w:cs="Times New Roman"/>
          <w:sz w:val="22"/>
          <w:szCs w:val="22"/>
        </w:rPr>
        <w:t>Rozdeľovník</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tblPr>
      <w:tblGrid>
        <w:gridCol w:w="1346"/>
        <w:gridCol w:w="2748"/>
        <w:gridCol w:w="2453"/>
        <w:gridCol w:w="2454"/>
      </w:tblGrid>
      <w:tr w:rsidR="005206D1" w:rsidRPr="006054AC" w:rsidTr="00AB0FD9">
        <w:trPr>
          <w:trHeight w:val="295"/>
        </w:trPr>
        <w:tc>
          <w:tcPr>
            <w:tcW w:w="1346" w:type="dxa"/>
            <w:shd w:val="clear" w:color="auto" w:fill="D9D9D9"/>
          </w:tcPr>
          <w:p w:rsidR="005206D1" w:rsidRPr="006054AC" w:rsidRDefault="005206D1" w:rsidP="00AB0FD9">
            <w:pPr>
              <w:pStyle w:val="Zkladntext"/>
              <w:widowControl/>
              <w:spacing w:before="120"/>
              <w:jc w:val="center"/>
              <w:rPr>
                <w:rFonts w:ascii="Times New Roman" w:hAnsi="Times New Roman"/>
                <w:b/>
                <w:bCs/>
                <w:caps/>
                <w:color w:val="auto"/>
                <w:sz w:val="22"/>
                <w:lang w:val="sk-SK"/>
              </w:rPr>
            </w:pPr>
            <w:r w:rsidRPr="006054AC">
              <w:rPr>
                <w:rFonts w:ascii="Times New Roman" w:hAnsi="Times New Roman"/>
                <w:b/>
                <w:bCs/>
                <w:caps/>
                <w:color w:val="auto"/>
                <w:sz w:val="22"/>
                <w:szCs w:val="22"/>
                <w:lang w:val="sk-SK"/>
              </w:rPr>
              <w:t>Výtlačok</w:t>
            </w:r>
          </w:p>
        </w:tc>
        <w:tc>
          <w:tcPr>
            <w:tcW w:w="2748" w:type="dxa"/>
            <w:shd w:val="clear" w:color="auto" w:fill="D9D9D9"/>
          </w:tcPr>
          <w:p w:rsidR="005206D1" w:rsidRPr="006054AC" w:rsidRDefault="005206D1" w:rsidP="00AB0FD9">
            <w:pPr>
              <w:pStyle w:val="Zkladntext"/>
              <w:widowControl/>
              <w:spacing w:before="120"/>
              <w:jc w:val="center"/>
              <w:rPr>
                <w:rFonts w:ascii="Times New Roman" w:hAnsi="Times New Roman"/>
                <w:b/>
                <w:bCs/>
                <w:caps/>
                <w:color w:val="auto"/>
                <w:sz w:val="22"/>
                <w:lang w:val="sk-SK"/>
              </w:rPr>
            </w:pPr>
            <w:r w:rsidRPr="006054AC">
              <w:rPr>
                <w:rFonts w:ascii="Times New Roman" w:hAnsi="Times New Roman"/>
                <w:b/>
                <w:bCs/>
                <w:caps/>
                <w:color w:val="auto"/>
                <w:sz w:val="22"/>
                <w:szCs w:val="22"/>
                <w:lang w:val="sk-SK"/>
              </w:rPr>
              <w:t>Miesto</w:t>
            </w:r>
          </w:p>
        </w:tc>
        <w:tc>
          <w:tcPr>
            <w:tcW w:w="2453" w:type="dxa"/>
            <w:shd w:val="clear" w:color="auto" w:fill="D9D9D9"/>
          </w:tcPr>
          <w:p w:rsidR="005206D1" w:rsidRPr="006054AC" w:rsidRDefault="005206D1" w:rsidP="00AB0FD9">
            <w:pPr>
              <w:pStyle w:val="Zkladntext"/>
              <w:widowControl/>
              <w:spacing w:before="120"/>
              <w:jc w:val="center"/>
              <w:rPr>
                <w:rFonts w:ascii="Times New Roman" w:hAnsi="Times New Roman"/>
                <w:b/>
                <w:bCs/>
                <w:color w:val="auto"/>
                <w:sz w:val="22"/>
                <w:lang w:val="sk-SK"/>
              </w:rPr>
            </w:pPr>
            <w:r w:rsidRPr="006054AC">
              <w:rPr>
                <w:rFonts w:ascii="Times New Roman" w:hAnsi="Times New Roman"/>
                <w:b/>
                <w:bCs/>
                <w:color w:val="auto"/>
                <w:sz w:val="22"/>
                <w:szCs w:val="22"/>
                <w:lang w:val="sk-SK"/>
              </w:rPr>
              <w:t>Dátum prevzatia</w:t>
            </w:r>
          </w:p>
        </w:tc>
        <w:tc>
          <w:tcPr>
            <w:tcW w:w="2454" w:type="dxa"/>
            <w:shd w:val="clear" w:color="auto" w:fill="D9D9D9"/>
          </w:tcPr>
          <w:p w:rsidR="005206D1" w:rsidRPr="006054AC" w:rsidRDefault="005206D1" w:rsidP="00AB0FD9">
            <w:pPr>
              <w:pStyle w:val="Zkladntext"/>
              <w:spacing w:before="120"/>
              <w:jc w:val="center"/>
              <w:rPr>
                <w:rFonts w:ascii="Times New Roman" w:hAnsi="Times New Roman"/>
                <w:b/>
                <w:bCs/>
                <w:caps/>
                <w:color w:val="auto"/>
                <w:sz w:val="22"/>
                <w:lang w:val="sk-SK"/>
              </w:rPr>
            </w:pPr>
            <w:r w:rsidRPr="006054AC">
              <w:rPr>
                <w:rFonts w:ascii="Times New Roman" w:hAnsi="Times New Roman"/>
                <w:b/>
                <w:bCs/>
                <w:color w:val="auto"/>
                <w:sz w:val="22"/>
                <w:szCs w:val="22"/>
                <w:lang w:val="sk-SK"/>
              </w:rPr>
              <w:t>Podpis</w:t>
            </w:r>
          </w:p>
        </w:tc>
      </w:tr>
      <w:tr w:rsidR="005206D1" w:rsidRPr="006054AC" w:rsidTr="00AB0FD9">
        <w:trPr>
          <w:trHeight w:val="295"/>
        </w:trPr>
        <w:tc>
          <w:tcPr>
            <w:tcW w:w="1346" w:type="dxa"/>
          </w:tcPr>
          <w:p w:rsidR="005206D1" w:rsidRPr="006054AC" w:rsidRDefault="005206D1" w:rsidP="00AB0FD9">
            <w:pPr>
              <w:pStyle w:val="Zkladntext"/>
              <w:widowControl/>
              <w:spacing w:before="120"/>
              <w:jc w:val="left"/>
              <w:rPr>
                <w:rFonts w:ascii="Times New Roman" w:hAnsi="Times New Roman"/>
                <w:color w:val="auto"/>
                <w:sz w:val="22"/>
                <w:lang w:val="sk-SK"/>
              </w:rPr>
            </w:pPr>
            <w:r w:rsidRPr="006054AC">
              <w:rPr>
                <w:rFonts w:ascii="Times New Roman" w:hAnsi="Times New Roman"/>
                <w:color w:val="auto"/>
                <w:sz w:val="22"/>
                <w:szCs w:val="22"/>
                <w:lang w:val="sk-SK"/>
              </w:rPr>
              <w:t>Originál č. 1</w:t>
            </w:r>
          </w:p>
        </w:tc>
        <w:tc>
          <w:tcPr>
            <w:tcW w:w="2748" w:type="dxa"/>
          </w:tcPr>
          <w:p w:rsidR="005206D1" w:rsidRPr="006054AC" w:rsidRDefault="005206D1" w:rsidP="00AB0FD9">
            <w:pPr>
              <w:pStyle w:val="Zkladntext"/>
              <w:widowControl/>
              <w:spacing w:before="120"/>
              <w:jc w:val="left"/>
              <w:rPr>
                <w:rFonts w:ascii="Times New Roman" w:hAnsi="Times New Roman"/>
                <w:color w:val="auto"/>
                <w:sz w:val="22"/>
                <w:lang w:val="sk-SK"/>
              </w:rPr>
            </w:pPr>
            <w:r w:rsidRPr="006054AC">
              <w:rPr>
                <w:rFonts w:ascii="Times New Roman" w:hAnsi="Times New Roman"/>
                <w:color w:val="auto"/>
                <w:sz w:val="22"/>
                <w:szCs w:val="22"/>
                <w:lang w:val="sk-SK"/>
              </w:rPr>
              <w:t>Manažér kvality</w:t>
            </w:r>
          </w:p>
        </w:tc>
        <w:tc>
          <w:tcPr>
            <w:tcW w:w="2453" w:type="dxa"/>
            <w:vAlign w:val="center"/>
          </w:tcPr>
          <w:p w:rsidR="005206D1" w:rsidRPr="006054AC" w:rsidRDefault="005206D1" w:rsidP="00486187">
            <w:pPr>
              <w:jc w:val="center"/>
            </w:pPr>
            <w:r w:rsidRPr="006054AC">
              <w:rPr>
                <w:rFonts w:ascii="Times New Roman" w:hAnsi="Times New Roman"/>
                <w:szCs w:val="22"/>
              </w:rPr>
              <w:t>01.0</w:t>
            </w:r>
            <w:r w:rsidR="00486187">
              <w:rPr>
                <w:rFonts w:ascii="Times New Roman" w:hAnsi="Times New Roman"/>
                <w:szCs w:val="22"/>
              </w:rPr>
              <w:t>8</w:t>
            </w:r>
            <w:r w:rsidRPr="006054AC">
              <w:rPr>
                <w:rFonts w:ascii="Times New Roman" w:hAnsi="Times New Roman"/>
                <w:szCs w:val="22"/>
              </w:rPr>
              <w:t>.2023</w:t>
            </w:r>
          </w:p>
        </w:tc>
        <w:tc>
          <w:tcPr>
            <w:tcW w:w="2454" w:type="dxa"/>
          </w:tcPr>
          <w:p w:rsidR="005206D1" w:rsidRPr="006054AC" w:rsidRDefault="005206D1" w:rsidP="00AB0FD9">
            <w:pPr>
              <w:pStyle w:val="Zkladntext"/>
              <w:spacing w:before="120"/>
              <w:jc w:val="left"/>
              <w:rPr>
                <w:rFonts w:ascii="Times New Roman" w:hAnsi="Times New Roman"/>
                <w:color w:val="auto"/>
                <w:sz w:val="22"/>
                <w:lang w:val="sk-SK"/>
              </w:rPr>
            </w:pPr>
          </w:p>
        </w:tc>
      </w:tr>
      <w:tr w:rsidR="00486187" w:rsidRPr="006054AC" w:rsidTr="00486187">
        <w:trPr>
          <w:trHeight w:val="295"/>
        </w:trPr>
        <w:tc>
          <w:tcPr>
            <w:tcW w:w="1346" w:type="dxa"/>
          </w:tcPr>
          <w:p w:rsidR="00486187" w:rsidRPr="006054AC" w:rsidRDefault="00486187" w:rsidP="00AB0FD9">
            <w:pPr>
              <w:pStyle w:val="Zkladntext"/>
              <w:widowControl/>
              <w:spacing w:before="120"/>
              <w:jc w:val="left"/>
              <w:rPr>
                <w:rFonts w:ascii="Times New Roman" w:hAnsi="Times New Roman"/>
                <w:color w:val="auto"/>
                <w:sz w:val="22"/>
                <w:lang w:val="sk-SK"/>
              </w:rPr>
            </w:pPr>
            <w:r w:rsidRPr="006054AC">
              <w:rPr>
                <w:rFonts w:ascii="Times New Roman" w:hAnsi="Times New Roman"/>
                <w:color w:val="auto"/>
                <w:sz w:val="22"/>
                <w:szCs w:val="22"/>
                <w:lang w:val="sk-SK"/>
              </w:rPr>
              <w:t>Originál č. 2</w:t>
            </w:r>
          </w:p>
        </w:tc>
        <w:tc>
          <w:tcPr>
            <w:tcW w:w="2748" w:type="dxa"/>
          </w:tcPr>
          <w:p w:rsidR="00486187" w:rsidRPr="006054AC" w:rsidRDefault="00486187" w:rsidP="00AB0FD9">
            <w:pPr>
              <w:pStyle w:val="Zkladntext"/>
              <w:widowControl/>
              <w:spacing w:before="120"/>
              <w:jc w:val="left"/>
              <w:rPr>
                <w:rFonts w:ascii="Times New Roman" w:hAnsi="Times New Roman"/>
                <w:color w:val="auto"/>
                <w:sz w:val="22"/>
                <w:lang w:val="sk-SK"/>
              </w:rPr>
            </w:pPr>
            <w:r w:rsidRPr="006054AC">
              <w:rPr>
                <w:rFonts w:ascii="Times New Roman" w:hAnsi="Times New Roman"/>
                <w:color w:val="auto"/>
                <w:sz w:val="22"/>
                <w:szCs w:val="22"/>
                <w:lang w:val="sk-SK"/>
              </w:rPr>
              <w:t>Riaditeľka CSS Kamence</w:t>
            </w:r>
          </w:p>
        </w:tc>
        <w:tc>
          <w:tcPr>
            <w:tcW w:w="2453" w:type="dxa"/>
            <w:vAlign w:val="center"/>
          </w:tcPr>
          <w:p w:rsidR="00486187" w:rsidRDefault="00486187" w:rsidP="00486187">
            <w:pPr>
              <w:jc w:val="center"/>
            </w:pPr>
            <w:r w:rsidRPr="006E5A19">
              <w:rPr>
                <w:rFonts w:ascii="Times New Roman" w:hAnsi="Times New Roman"/>
                <w:szCs w:val="22"/>
              </w:rPr>
              <w:t>01.08.2023</w:t>
            </w:r>
          </w:p>
        </w:tc>
        <w:tc>
          <w:tcPr>
            <w:tcW w:w="2454" w:type="dxa"/>
          </w:tcPr>
          <w:p w:rsidR="00486187" w:rsidRPr="006054AC" w:rsidRDefault="00486187" w:rsidP="00AB0FD9">
            <w:pPr>
              <w:pStyle w:val="Zkladntext"/>
              <w:widowControl/>
              <w:spacing w:before="120"/>
              <w:jc w:val="left"/>
              <w:rPr>
                <w:rFonts w:ascii="Times New Roman" w:hAnsi="Times New Roman"/>
                <w:color w:val="auto"/>
                <w:sz w:val="22"/>
                <w:lang w:val="sk-SK"/>
              </w:rPr>
            </w:pPr>
          </w:p>
        </w:tc>
      </w:tr>
      <w:tr w:rsidR="00486187" w:rsidRPr="006054AC" w:rsidTr="00486187">
        <w:trPr>
          <w:trHeight w:val="295"/>
        </w:trPr>
        <w:tc>
          <w:tcPr>
            <w:tcW w:w="1346" w:type="dxa"/>
          </w:tcPr>
          <w:p w:rsidR="00486187" w:rsidRPr="006054AC" w:rsidRDefault="00486187" w:rsidP="00AB0FD9">
            <w:pPr>
              <w:pStyle w:val="Zkladntext"/>
              <w:widowControl/>
              <w:spacing w:before="120"/>
              <w:jc w:val="left"/>
              <w:rPr>
                <w:rFonts w:ascii="Times New Roman" w:hAnsi="Times New Roman"/>
                <w:color w:val="auto"/>
                <w:sz w:val="22"/>
                <w:lang w:val="sk-SK"/>
              </w:rPr>
            </w:pPr>
            <w:r w:rsidRPr="006054AC">
              <w:rPr>
                <w:rFonts w:ascii="Times New Roman" w:hAnsi="Times New Roman"/>
                <w:color w:val="auto"/>
                <w:sz w:val="22"/>
                <w:szCs w:val="22"/>
                <w:lang w:val="sk-SK"/>
              </w:rPr>
              <w:t xml:space="preserve">Originál č. 3 </w:t>
            </w:r>
          </w:p>
        </w:tc>
        <w:tc>
          <w:tcPr>
            <w:tcW w:w="2748" w:type="dxa"/>
          </w:tcPr>
          <w:p w:rsidR="00486187" w:rsidRPr="006054AC" w:rsidRDefault="00486187" w:rsidP="00AB0FD9">
            <w:pPr>
              <w:pStyle w:val="Zkladntext"/>
              <w:widowControl/>
              <w:spacing w:before="120"/>
              <w:jc w:val="left"/>
              <w:rPr>
                <w:rFonts w:ascii="Times New Roman" w:hAnsi="Times New Roman"/>
                <w:color w:val="auto"/>
                <w:sz w:val="22"/>
                <w:lang w:val="sk-SK"/>
              </w:rPr>
            </w:pPr>
            <w:r w:rsidRPr="006054AC">
              <w:rPr>
                <w:rFonts w:ascii="Times New Roman" w:hAnsi="Times New Roman"/>
                <w:color w:val="auto"/>
                <w:sz w:val="22"/>
                <w:szCs w:val="22"/>
                <w:lang w:val="sk-SK"/>
              </w:rPr>
              <w:t>Pracovisko Litovelská</w:t>
            </w:r>
          </w:p>
        </w:tc>
        <w:tc>
          <w:tcPr>
            <w:tcW w:w="2453" w:type="dxa"/>
            <w:vAlign w:val="center"/>
          </w:tcPr>
          <w:p w:rsidR="00486187" w:rsidRDefault="00486187" w:rsidP="00486187">
            <w:pPr>
              <w:jc w:val="center"/>
            </w:pPr>
            <w:r w:rsidRPr="006E5A19">
              <w:rPr>
                <w:rFonts w:ascii="Times New Roman" w:hAnsi="Times New Roman"/>
                <w:szCs w:val="22"/>
              </w:rPr>
              <w:t>01.08.2023</w:t>
            </w:r>
          </w:p>
        </w:tc>
        <w:tc>
          <w:tcPr>
            <w:tcW w:w="2454" w:type="dxa"/>
          </w:tcPr>
          <w:p w:rsidR="00486187" w:rsidRPr="006054AC" w:rsidRDefault="00486187" w:rsidP="00AB0FD9">
            <w:pPr>
              <w:pStyle w:val="Zkladntext"/>
              <w:widowControl/>
              <w:spacing w:before="120"/>
              <w:jc w:val="left"/>
              <w:rPr>
                <w:rFonts w:ascii="Times New Roman" w:hAnsi="Times New Roman"/>
                <w:color w:val="auto"/>
                <w:sz w:val="22"/>
                <w:lang w:val="sk-SK"/>
              </w:rPr>
            </w:pPr>
          </w:p>
        </w:tc>
      </w:tr>
      <w:tr w:rsidR="00486187" w:rsidRPr="006054AC" w:rsidTr="00486187">
        <w:trPr>
          <w:trHeight w:val="295"/>
        </w:trPr>
        <w:tc>
          <w:tcPr>
            <w:tcW w:w="1346" w:type="dxa"/>
          </w:tcPr>
          <w:p w:rsidR="00486187" w:rsidRPr="006054AC" w:rsidRDefault="00486187" w:rsidP="00AB0FD9">
            <w:pPr>
              <w:pStyle w:val="Zkladntext"/>
              <w:widowControl/>
              <w:spacing w:before="120"/>
              <w:jc w:val="left"/>
              <w:rPr>
                <w:rFonts w:ascii="Times New Roman" w:hAnsi="Times New Roman"/>
                <w:color w:val="auto"/>
                <w:sz w:val="22"/>
                <w:lang w:val="sk-SK"/>
              </w:rPr>
            </w:pPr>
            <w:r w:rsidRPr="006054AC">
              <w:rPr>
                <w:rFonts w:ascii="Times New Roman" w:hAnsi="Times New Roman"/>
                <w:color w:val="auto"/>
                <w:sz w:val="22"/>
                <w:szCs w:val="22"/>
                <w:lang w:val="sk-SK"/>
              </w:rPr>
              <w:t>Originál č. 4</w:t>
            </w:r>
          </w:p>
        </w:tc>
        <w:tc>
          <w:tcPr>
            <w:tcW w:w="2748" w:type="dxa"/>
          </w:tcPr>
          <w:p w:rsidR="00486187" w:rsidRPr="006054AC" w:rsidRDefault="00486187" w:rsidP="00AB0FD9">
            <w:pPr>
              <w:pStyle w:val="Zkladntext"/>
              <w:widowControl/>
              <w:spacing w:before="120"/>
              <w:jc w:val="left"/>
              <w:rPr>
                <w:rFonts w:ascii="Times New Roman" w:hAnsi="Times New Roman"/>
                <w:color w:val="auto"/>
                <w:sz w:val="22"/>
                <w:lang w:val="sk-SK"/>
              </w:rPr>
            </w:pPr>
            <w:r w:rsidRPr="006054AC">
              <w:rPr>
                <w:rFonts w:ascii="Times New Roman" w:hAnsi="Times New Roman"/>
                <w:color w:val="auto"/>
                <w:sz w:val="22"/>
                <w:szCs w:val="22"/>
                <w:lang w:val="sk-SK"/>
              </w:rPr>
              <w:t>Ekonomický úsek</w:t>
            </w:r>
          </w:p>
        </w:tc>
        <w:tc>
          <w:tcPr>
            <w:tcW w:w="2453" w:type="dxa"/>
            <w:vAlign w:val="center"/>
          </w:tcPr>
          <w:p w:rsidR="00486187" w:rsidRDefault="00486187" w:rsidP="00486187">
            <w:pPr>
              <w:jc w:val="center"/>
            </w:pPr>
            <w:r w:rsidRPr="006E5A19">
              <w:rPr>
                <w:rFonts w:ascii="Times New Roman" w:hAnsi="Times New Roman"/>
                <w:szCs w:val="22"/>
              </w:rPr>
              <w:t>01.08.2023</w:t>
            </w:r>
          </w:p>
        </w:tc>
        <w:tc>
          <w:tcPr>
            <w:tcW w:w="2454" w:type="dxa"/>
          </w:tcPr>
          <w:p w:rsidR="00486187" w:rsidRPr="006054AC" w:rsidRDefault="00486187" w:rsidP="00AB0FD9">
            <w:pPr>
              <w:pStyle w:val="Zkladntext"/>
              <w:widowControl/>
              <w:spacing w:before="120"/>
              <w:jc w:val="left"/>
              <w:rPr>
                <w:rFonts w:ascii="Times New Roman" w:hAnsi="Times New Roman"/>
                <w:color w:val="auto"/>
                <w:sz w:val="22"/>
                <w:lang w:val="sk-SK"/>
              </w:rPr>
            </w:pPr>
          </w:p>
        </w:tc>
      </w:tr>
      <w:tr w:rsidR="00486187" w:rsidRPr="006054AC" w:rsidTr="00486187">
        <w:trPr>
          <w:trHeight w:val="295"/>
        </w:trPr>
        <w:tc>
          <w:tcPr>
            <w:tcW w:w="1346" w:type="dxa"/>
          </w:tcPr>
          <w:p w:rsidR="00486187" w:rsidRPr="006054AC" w:rsidRDefault="00486187" w:rsidP="00AB0FD9">
            <w:pPr>
              <w:pStyle w:val="Zkladntext"/>
              <w:widowControl/>
              <w:spacing w:before="120"/>
              <w:jc w:val="left"/>
              <w:rPr>
                <w:rFonts w:ascii="Times New Roman" w:hAnsi="Times New Roman"/>
                <w:color w:val="auto"/>
                <w:sz w:val="22"/>
                <w:lang w:val="sk-SK"/>
              </w:rPr>
            </w:pPr>
            <w:r w:rsidRPr="006054AC">
              <w:rPr>
                <w:rFonts w:ascii="Times New Roman" w:hAnsi="Times New Roman"/>
                <w:color w:val="auto"/>
                <w:sz w:val="22"/>
                <w:szCs w:val="22"/>
                <w:lang w:val="sk-SK"/>
              </w:rPr>
              <w:t>Originál č. 5</w:t>
            </w:r>
          </w:p>
        </w:tc>
        <w:tc>
          <w:tcPr>
            <w:tcW w:w="2748" w:type="dxa"/>
          </w:tcPr>
          <w:p w:rsidR="00486187" w:rsidRPr="006054AC" w:rsidRDefault="00486187" w:rsidP="00AB0FD9">
            <w:pPr>
              <w:pStyle w:val="Zkladntext"/>
              <w:widowControl/>
              <w:spacing w:before="120"/>
              <w:jc w:val="left"/>
              <w:rPr>
                <w:rFonts w:ascii="Times New Roman" w:hAnsi="Times New Roman"/>
                <w:color w:val="auto"/>
                <w:sz w:val="22"/>
                <w:lang w:val="sk-SK"/>
              </w:rPr>
            </w:pPr>
            <w:r w:rsidRPr="006054AC">
              <w:rPr>
                <w:rFonts w:ascii="Times New Roman" w:hAnsi="Times New Roman"/>
                <w:color w:val="auto"/>
                <w:sz w:val="22"/>
                <w:szCs w:val="22"/>
                <w:lang w:val="sk-SK"/>
              </w:rPr>
              <w:t>Sociálny úsek</w:t>
            </w:r>
          </w:p>
        </w:tc>
        <w:tc>
          <w:tcPr>
            <w:tcW w:w="2453" w:type="dxa"/>
            <w:vAlign w:val="center"/>
          </w:tcPr>
          <w:p w:rsidR="00486187" w:rsidRDefault="00486187" w:rsidP="00486187">
            <w:pPr>
              <w:jc w:val="center"/>
            </w:pPr>
            <w:r w:rsidRPr="006E5A19">
              <w:rPr>
                <w:rFonts w:ascii="Times New Roman" w:hAnsi="Times New Roman"/>
                <w:szCs w:val="22"/>
              </w:rPr>
              <w:t>01.08.2023</w:t>
            </w:r>
          </w:p>
        </w:tc>
        <w:tc>
          <w:tcPr>
            <w:tcW w:w="2454" w:type="dxa"/>
          </w:tcPr>
          <w:p w:rsidR="00486187" w:rsidRPr="006054AC" w:rsidRDefault="00486187" w:rsidP="00AB0FD9">
            <w:pPr>
              <w:pStyle w:val="Zkladntext"/>
              <w:widowControl/>
              <w:spacing w:before="120"/>
              <w:jc w:val="left"/>
              <w:rPr>
                <w:rFonts w:ascii="Times New Roman" w:hAnsi="Times New Roman"/>
                <w:color w:val="auto"/>
                <w:sz w:val="22"/>
                <w:lang w:val="sk-SK"/>
              </w:rPr>
            </w:pPr>
          </w:p>
        </w:tc>
      </w:tr>
      <w:tr w:rsidR="00486187" w:rsidRPr="006054AC" w:rsidTr="00486187">
        <w:trPr>
          <w:trHeight w:val="295"/>
        </w:trPr>
        <w:tc>
          <w:tcPr>
            <w:tcW w:w="1346" w:type="dxa"/>
          </w:tcPr>
          <w:p w:rsidR="00486187" w:rsidRPr="006054AC" w:rsidRDefault="00486187" w:rsidP="00AB0FD9">
            <w:pPr>
              <w:pStyle w:val="Zkladntext"/>
              <w:widowControl/>
              <w:spacing w:before="120"/>
              <w:jc w:val="left"/>
              <w:rPr>
                <w:rFonts w:ascii="Times New Roman" w:hAnsi="Times New Roman"/>
                <w:color w:val="auto"/>
                <w:sz w:val="22"/>
                <w:lang w:val="sk-SK"/>
              </w:rPr>
            </w:pPr>
            <w:r w:rsidRPr="006054AC">
              <w:rPr>
                <w:rFonts w:ascii="Times New Roman" w:hAnsi="Times New Roman"/>
                <w:color w:val="auto"/>
                <w:sz w:val="22"/>
                <w:szCs w:val="22"/>
                <w:lang w:val="sk-SK"/>
              </w:rPr>
              <w:t>Originál č.6</w:t>
            </w:r>
          </w:p>
        </w:tc>
        <w:tc>
          <w:tcPr>
            <w:tcW w:w="2748" w:type="dxa"/>
          </w:tcPr>
          <w:p w:rsidR="00486187" w:rsidRPr="006054AC" w:rsidRDefault="00486187" w:rsidP="00AB0FD9">
            <w:pPr>
              <w:pStyle w:val="Zkladntext"/>
              <w:widowControl/>
              <w:spacing w:before="120"/>
              <w:jc w:val="left"/>
              <w:rPr>
                <w:rFonts w:ascii="Times New Roman" w:hAnsi="Times New Roman"/>
                <w:color w:val="auto"/>
                <w:sz w:val="22"/>
                <w:lang w:val="sk-SK"/>
              </w:rPr>
            </w:pPr>
            <w:r w:rsidRPr="006054AC">
              <w:rPr>
                <w:rFonts w:ascii="Times New Roman" w:hAnsi="Times New Roman"/>
                <w:color w:val="auto"/>
                <w:sz w:val="22"/>
                <w:szCs w:val="22"/>
                <w:lang w:val="sk-SK"/>
              </w:rPr>
              <w:t>Stravovací úsek</w:t>
            </w:r>
          </w:p>
        </w:tc>
        <w:tc>
          <w:tcPr>
            <w:tcW w:w="2453" w:type="dxa"/>
            <w:vAlign w:val="center"/>
          </w:tcPr>
          <w:p w:rsidR="00486187" w:rsidRDefault="00486187" w:rsidP="00486187">
            <w:pPr>
              <w:jc w:val="center"/>
            </w:pPr>
            <w:r w:rsidRPr="006E5A19">
              <w:rPr>
                <w:rFonts w:ascii="Times New Roman" w:hAnsi="Times New Roman"/>
                <w:szCs w:val="22"/>
              </w:rPr>
              <w:t>01.08.2023</w:t>
            </w:r>
          </w:p>
        </w:tc>
        <w:tc>
          <w:tcPr>
            <w:tcW w:w="2454" w:type="dxa"/>
          </w:tcPr>
          <w:p w:rsidR="00486187" w:rsidRPr="006054AC" w:rsidRDefault="00486187" w:rsidP="00AB0FD9">
            <w:pPr>
              <w:pStyle w:val="Zkladntext"/>
              <w:widowControl/>
              <w:spacing w:before="120"/>
              <w:jc w:val="left"/>
              <w:rPr>
                <w:rFonts w:ascii="Times New Roman" w:hAnsi="Times New Roman"/>
                <w:color w:val="auto"/>
                <w:sz w:val="22"/>
                <w:lang w:val="sk-SK"/>
              </w:rPr>
            </w:pPr>
          </w:p>
        </w:tc>
      </w:tr>
      <w:tr w:rsidR="00486187" w:rsidRPr="006054AC" w:rsidTr="00486187">
        <w:trPr>
          <w:trHeight w:val="295"/>
        </w:trPr>
        <w:tc>
          <w:tcPr>
            <w:tcW w:w="1346" w:type="dxa"/>
          </w:tcPr>
          <w:p w:rsidR="00486187" w:rsidRPr="006054AC" w:rsidRDefault="00486187" w:rsidP="00AB0FD9">
            <w:pPr>
              <w:pStyle w:val="Zkladntext"/>
              <w:widowControl/>
              <w:spacing w:before="120"/>
              <w:jc w:val="left"/>
              <w:rPr>
                <w:rFonts w:ascii="Times New Roman" w:hAnsi="Times New Roman"/>
                <w:color w:val="auto"/>
                <w:sz w:val="22"/>
                <w:lang w:val="sk-SK"/>
              </w:rPr>
            </w:pPr>
            <w:r w:rsidRPr="006054AC">
              <w:rPr>
                <w:rFonts w:ascii="Times New Roman" w:hAnsi="Times New Roman"/>
                <w:color w:val="auto"/>
                <w:sz w:val="22"/>
                <w:szCs w:val="22"/>
                <w:lang w:val="sk-SK"/>
              </w:rPr>
              <w:t>Originál č.7</w:t>
            </w:r>
          </w:p>
        </w:tc>
        <w:tc>
          <w:tcPr>
            <w:tcW w:w="2748" w:type="dxa"/>
          </w:tcPr>
          <w:p w:rsidR="00486187" w:rsidRPr="006054AC" w:rsidRDefault="00486187" w:rsidP="00AB0FD9">
            <w:pPr>
              <w:pStyle w:val="Zkladntext"/>
              <w:widowControl/>
              <w:spacing w:before="120"/>
              <w:jc w:val="left"/>
              <w:rPr>
                <w:rFonts w:ascii="Times New Roman" w:hAnsi="Times New Roman"/>
                <w:color w:val="auto"/>
                <w:sz w:val="22"/>
                <w:lang w:val="sk-SK"/>
              </w:rPr>
            </w:pPr>
            <w:r w:rsidRPr="006054AC">
              <w:rPr>
                <w:rFonts w:ascii="Times New Roman" w:hAnsi="Times New Roman"/>
                <w:color w:val="auto"/>
                <w:sz w:val="22"/>
                <w:szCs w:val="22"/>
                <w:lang w:val="sk-SK"/>
              </w:rPr>
              <w:t>Zdravotný úsek</w:t>
            </w:r>
          </w:p>
        </w:tc>
        <w:tc>
          <w:tcPr>
            <w:tcW w:w="2453" w:type="dxa"/>
            <w:vAlign w:val="center"/>
          </w:tcPr>
          <w:p w:rsidR="00486187" w:rsidRDefault="00486187" w:rsidP="00486187">
            <w:pPr>
              <w:jc w:val="center"/>
            </w:pPr>
            <w:r w:rsidRPr="006E5A19">
              <w:rPr>
                <w:rFonts w:ascii="Times New Roman" w:hAnsi="Times New Roman"/>
                <w:szCs w:val="22"/>
              </w:rPr>
              <w:t>01.08.2023</w:t>
            </w:r>
          </w:p>
        </w:tc>
        <w:tc>
          <w:tcPr>
            <w:tcW w:w="2454" w:type="dxa"/>
          </w:tcPr>
          <w:p w:rsidR="00486187" w:rsidRPr="006054AC" w:rsidRDefault="00486187" w:rsidP="00AB0FD9">
            <w:pPr>
              <w:pStyle w:val="Zkladntext"/>
              <w:widowControl/>
              <w:spacing w:before="120"/>
              <w:jc w:val="left"/>
              <w:rPr>
                <w:rFonts w:ascii="Times New Roman" w:hAnsi="Times New Roman"/>
                <w:color w:val="auto"/>
                <w:sz w:val="22"/>
                <w:lang w:val="sk-SK"/>
              </w:rPr>
            </w:pPr>
          </w:p>
        </w:tc>
      </w:tr>
    </w:tbl>
    <w:p w:rsidR="005206D1" w:rsidRDefault="005206D1" w:rsidP="006054AC">
      <w:pPr>
        <w:ind w:firstLine="0"/>
        <w:rPr>
          <w:rFonts w:ascii="Times New Roman" w:hAnsi="Times New Roman"/>
          <w:szCs w:val="22"/>
        </w:rPr>
      </w:pPr>
    </w:p>
    <w:p w:rsidR="00933F1C" w:rsidRPr="006054AC" w:rsidRDefault="00933F1C" w:rsidP="006054AC">
      <w:pPr>
        <w:ind w:firstLine="0"/>
        <w:rPr>
          <w:rFonts w:ascii="Times New Roman" w:hAnsi="Times New Roman"/>
          <w:szCs w:val="22"/>
        </w:rPr>
      </w:pPr>
    </w:p>
    <w:p w:rsidR="006054AC" w:rsidRPr="006054AC" w:rsidRDefault="006054AC" w:rsidP="006054AC">
      <w:pPr>
        <w:ind w:firstLine="0"/>
        <w:rPr>
          <w:rFonts w:ascii="Times New Roman" w:hAnsi="Times New Roman"/>
          <w:szCs w:val="22"/>
        </w:rPr>
      </w:pPr>
    </w:p>
    <w:p w:rsidR="006054AC" w:rsidRPr="006054AC" w:rsidRDefault="006054AC" w:rsidP="006054AC">
      <w:pPr>
        <w:rPr>
          <w:rFonts w:ascii="Times New Roman" w:hAnsi="Times New Roman"/>
          <w:szCs w:val="22"/>
        </w:rPr>
      </w:pPr>
    </w:p>
    <w:p w:rsidR="006054AC" w:rsidRPr="006054AC" w:rsidRDefault="006054AC" w:rsidP="006054AC">
      <w:pPr>
        <w:rPr>
          <w:rFonts w:ascii="Times New Roman" w:hAnsi="Times New Roman"/>
          <w:szCs w:val="22"/>
        </w:rPr>
      </w:pPr>
    </w:p>
    <w:p w:rsidR="006054AC" w:rsidRDefault="006054AC" w:rsidP="006054AC">
      <w:pPr>
        <w:rPr>
          <w:rFonts w:ascii="Times New Roman" w:hAnsi="Times New Roman"/>
          <w:szCs w:val="22"/>
        </w:rPr>
      </w:pPr>
    </w:p>
    <w:p w:rsidR="005206D1" w:rsidRDefault="005206D1" w:rsidP="006054AC">
      <w:pPr>
        <w:rPr>
          <w:rFonts w:ascii="Times New Roman" w:hAnsi="Times New Roman"/>
          <w:szCs w:val="22"/>
        </w:rPr>
      </w:pPr>
    </w:p>
    <w:p w:rsidR="005206D1" w:rsidRDefault="005206D1" w:rsidP="006054AC">
      <w:pPr>
        <w:rPr>
          <w:rFonts w:ascii="Times New Roman" w:hAnsi="Times New Roman"/>
          <w:szCs w:val="22"/>
        </w:rPr>
      </w:pPr>
    </w:p>
    <w:p w:rsidR="005206D1" w:rsidRDefault="005206D1" w:rsidP="006054AC">
      <w:pPr>
        <w:rPr>
          <w:rFonts w:ascii="Times New Roman" w:hAnsi="Times New Roman"/>
          <w:szCs w:val="22"/>
        </w:rPr>
      </w:pPr>
    </w:p>
    <w:p w:rsidR="005206D1" w:rsidRDefault="005206D1" w:rsidP="006054AC">
      <w:pPr>
        <w:rPr>
          <w:rFonts w:ascii="Times New Roman" w:hAnsi="Times New Roman"/>
          <w:szCs w:val="22"/>
        </w:rPr>
      </w:pPr>
    </w:p>
    <w:p w:rsidR="005206D1" w:rsidRDefault="005206D1" w:rsidP="006054AC">
      <w:pPr>
        <w:rPr>
          <w:rFonts w:ascii="Times New Roman" w:hAnsi="Times New Roman"/>
          <w:szCs w:val="22"/>
        </w:rPr>
      </w:pPr>
    </w:p>
    <w:p w:rsidR="005206D1" w:rsidRDefault="005206D1" w:rsidP="006054AC">
      <w:pPr>
        <w:rPr>
          <w:rFonts w:ascii="Times New Roman" w:hAnsi="Times New Roman"/>
          <w:szCs w:val="22"/>
        </w:rPr>
      </w:pPr>
    </w:p>
    <w:p w:rsidR="005206D1" w:rsidRDefault="005206D1" w:rsidP="006054AC">
      <w:pPr>
        <w:rPr>
          <w:rFonts w:ascii="Times New Roman" w:hAnsi="Times New Roman"/>
          <w:szCs w:val="22"/>
        </w:rPr>
      </w:pPr>
    </w:p>
    <w:p w:rsidR="005206D1" w:rsidRDefault="005206D1" w:rsidP="006054AC">
      <w:pPr>
        <w:rPr>
          <w:rFonts w:ascii="Times New Roman" w:hAnsi="Times New Roman"/>
          <w:szCs w:val="22"/>
        </w:rPr>
      </w:pPr>
    </w:p>
    <w:p w:rsidR="005206D1" w:rsidRDefault="005206D1" w:rsidP="006054AC">
      <w:pPr>
        <w:rPr>
          <w:rFonts w:ascii="Times New Roman" w:hAnsi="Times New Roman"/>
          <w:szCs w:val="22"/>
        </w:rPr>
      </w:pPr>
    </w:p>
    <w:p w:rsidR="005206D1" w:rsidRDefault="005206D1" w:rsidP="006054AC">
      <w:pPr>
        <w:rPr>
          <w:rFonts w:ascii="Times New Roman" w:hAnsi="Times New Roman"/>
          <w:szCs w:val="22"/>
        </w:rPr>
      </w:pPr>
    </w:p>
    <w:p w:rsidR="005206D1" w:rsidRDefault="005206D1" w:rsidP="006054AC">
      <w:pPr>
        <w:rPr>
          <w:rFonts w:ascii="Times New Roman" w:hAnsi="Times New Roman"/>
          <w:szCs w:val="22"/>
        </w:rPr>
      </w:pPr>
    </w:p>
    <w:p w:rsidR="005206D1" w:rsidRDefault="005206D1" w:rsidP="006054AC">
      <w:pPr>
        <w:rPr>
          <w:rFonts w:ascii="Times New Roman" w:hAnsi="Times New Roman"/>
          <w:szCs w:val="22"/>
        </w:rPr>
      </w:pPr>
    </w:p>
    <w:p w:rsidR="005206D1" w:rsidRDefault="005206D1" w:rsidP="006054AC">
      <w:pPr>
        <w:rPr>
          <w:rFonts w:ascii="Times New Roman" w:hAnsi="Times New Roman"/>
          <w:szCs w:val="22"/>
        </w:rPr>
      </w:pPr>
    </w:p>
    <w:p w:rsidR="005206D1" w:rsidRDefault="005206D1" w:rsidP="006054AC">
      <w:pPr>
        <w:rPr>
          <w:rFonts w:ascii="Times New Roman" w:hAnsi="Times New Roman"/>
          <w:szCs w:val="22"/>
        </w:rPr>
      </w:pPr>
    </w:p>
    <w:p w:rsidR="005206D1" w:rsidRPr="006054AC" w:rsidRDefault="005206D1" w:rsidP="006054AC">
      <w:pPr>
        <w:rPr>
          <w:rFonts w:ascii="Times New Roman" w:hAnsi="Times New Roman"/>
          <w:szCs w:val="22"/>
        </w:rPr>
      </w:pPr>
    </w:p>
    <w:p w:rsidR="006054AC" w:rsidRPr="005206D1" w:rsidRDefault="005206D1" w:rsidP="005206D1">
      <w:pPr>
        <w:pStyle w:val="Nadpis1"/>
      </w:pPr>
      <w:r>
        <w:t xml:space="preserve">                                                                                                       </w:t>
      </w:r>
      <w:r w:rsidR="006054AC" w:rsidRPr="005206D1">
        <w:t>Príloha č.1</w:t>
      </w:r>
    </w:p>
    <w:p w:rsidR="006054AC" w:rsidRPr="006054AC" w:rsidRDefault="006054AC" w:rsidP="005206D1">
      <w:pPr>
        <w:pStyle w:val="Nadpis1"/>
      </w:pPr>
      <w:bookmarkStart w:id="11" w:name="_Toc141539874"/>
      <w:r w:rsidRPr="006054AC">
        <w:t>Zápisnica o ústnom oznámení</w:t>
      </w:r>
      <w:bookmarkEnd w:id="11"/>
    </w:p>
    <w:p w:rsidR="006054AC" w:rsidRPr="006054AC" w:rsidRDefault="006054AC" w:rsidP="006054AC">
      <w:pPr>
        <w:pStyle w:val="Normlnywebov"/>
        <w:spacing w:before="120" w:beforeAutospacing="0" w:after="0" w:afterAutospacing="0"/>
        <w:jc w:val="center"/>
        <w:rPr>
          <w:b/>
          <w:bCs/>
          <w:sz w:val="22"/>
          <w:szCs w:val="22"/>
        </w:rPr>
      </w:pPr>
    </w:p>
    <w:p w:rsidR="006054AC" w:rsidRPr="006054AC" w:rsidRDefault="006054AC" w:rsidP="006054AC">
      <w:pPr>
        <w:pStyle w:val="Normlnywebov"/>
        <w:spacing w:before="120" w:beforeAutospacing="0" w:after="0" w:afterAutospacing="0"/>
        <w:jc w:val="both"/>
        <w:rPr>
          <w:b/>
          <w:bCs/>
          <w:sz w:val="22"/>
          <w:szCs w:val="22"/>
        </w:rPr>
      </w:pPr>
      <w:r w:rsidRPr="006054AC">
        <w:rPr>
          <w:b/>
          <w:bCs/>
          <w:sz w:val="22"/>
          <w:szCs w:val="22"/>
        </w:rPr>
        <w:t xml:space="preserve">Dátum: </w:t>
      </w:r>
    </w:p>
    <w:p w:rsidR="006054AC" w:rsidRPr="006054AC" w:rsidRDefault="006054AC" w:rsidP="006054AC">
      <w:pPr>
        <w:pStyle w:val="Normlnywebov"/>
        <w:spacing w:before="120" w:beforeAutospacing="0" w:after="0" w:afterAutospacing="0"/>
        <w:jc w:val="both"/>
        <w:rPr>
          <w:b/>
          <w:bCs/>
          <w:sz w:val="22"/>
          <w:szCs w:val="22"/>
        </w:rPr>
      </w:pPr>
      <w:r w:rsidRPr="006054AC">
        <w:rPr>
          <w:b/>
          <w:bCs/>
          <w:sz w:val="22"/>
          <w:szCs w:val="22"/>
        </w:rPr>
        <w:t>Čas:</w:t>
      </w:r>
    </w:p>
    <w:p w:rsidR="006054AC" w:rsidRPr="006054AC" w:rsidRDefault="006054AC" w:rsidP="006054AC">
      <w:pPr>
        <w:pStyle w:val="Normlnywebov"/>
        <w:spacing w:before="120" w:beforeAutospacing="0" w:after="0" w:afterAutospacing="0"/>
        <w:jc w:val="both"/>
        <w:rPr>
          <w:sz w:val="22"/>
          <w:szCs w:val="22"/>
        </w:rPr>
      </w:pPr>
    </w:p>
    <w:p w:rsidR="006054AC" w:rsidRPr="006054AC" w:rsidRDefault="00933F1C" w:rsidP="006054AC">
      <w:pPr>
        <w:pStyle w:val="Normlnywebov"/>
        <w:rPr>
          <w:sz w:val="22"/>
          <w:szCs w:val="22"/>
        </w:rPr>
      </w:pPr>
      <w:r w:rsidRPr="006054AC">
        <w:rPr>
          <w:b/>
          <w:bCs/>
          <w:sz w:val="22"/>
          <w:szCs w:val="22"/>
        </w:rPr>
        <w:t>Osobné</w:t>
      </w:r>
      <w:r w:rsidR="006054AC" w:rsidRPr="006054AC">
        <w:rPr>
          <w:b/>
          <w:bCs/>
          <w:sz w:val="22"/>
          <w:szCs w:val="22"/>
        </w:rPr>
        <w:t xml:space="preserve"> údaje</w:t>
      </w:r>
      <w:r w:rsidR="006054AC" w:rsidRPr="006054AC">
        <w:rPr>
          <w:sz w:val="22"/>
          <w:szCs w:val="22"/>
        </w:rPr>
        <w:t>: uvádza/neuvádza</w:t>
      </w:r>
      <w:r w:rsidR="006054AC" w:rsidRPr="006054AC">
        <w:rPr>
          <w:sz w:val="22"/>
          <w:szCs w:val="22"/>
        </w:rPr>
        <w:br/>
        <w:t>Meno:</w:t>
      </w:r>
      <w:r w:rsidR="006054AC" w:rsidRPr="006054AC">
        <w:rPr>
          <w:sz w:val="22"/>
          <w:szCs w:val="22"/>
        </w:rPr>
        <w:br/>
        <w:t>Priezvisko:</w:t>
      </w:r>
      <w:r w:rsidR="006054AC" w:rsidRPr="006054AC">
        <w:rPr>
          <w:sz w:val="22"/>
          <w:szCs w:val="22"/>
        </w:rPr>
        <w:br/>
        <w:t xml:space="preserve">Adresa trvalého pobytu alebo prechodného pobytu: </w:t>
      </w:r>
    </w:p>
    <w:p w:rsidR="006054AC" w:rsidRPr="006054AC" w:rsidRDefault="006054AC" w:rsidP="006054AC">
      <w:pPr>
        <w:pStyle w:val="Normlnywebov"/>
        <w:rPr>
          <w:sz w:val="22"/>
          <w:szCs w:val="22"/>
        </w:rPr>
      </w:pPr>
      <w:r w:rsidRPr="006054AC">
        <w:rPr>
          <w:sz w:val="22"/>
          <w:szCs w:val="22"/>
        </w:rPr>
        <w:t xml:space="preserve">Kontakt: </w:t>
      </w:r>
    </w:p>
    <w:p w:rsidR="006054AC" w:rsidRPr="006054AC" w:rsidRDefault="006054AC" w:rsidP="006054AC">
      <w:pPr>
        <w:pStyle w:val="Normlnywebov"/>
        <w:rPr>
          <w:sz w:val="22"/>
          <w:szCs w:val="22"/>
        </w:rPr>
      </w:pPr>
      <w:r w:rsidRPr="006054AC">
        <w:rPr>
          <w:b/>
          <w:bCs/>
          <w:sz w:val="22"/>
          <w:szCs w:val="22"/>
        </w:rPr>
        <w:t>Vec</w:t>
      </w:r>
      <w:r w:rsidRPr="006054AC">
        <w:rPr>
          <w:sz w:val="22"/>
          <w:szCs w:val="22"/>
        </w:rPr>
        <w:t>/Predmet oznámenia:</w:t>
      </w:r>
      <w:r w:rsidRPr="006054AC">
        <w:rPr>
          <w:sz w:val="22"/>
          <w:szCs w:val="22"/>
        </w:rPr>
        <w:br/>
        <w:t xml:space="preserve">(smeruje proti – označenie subjektu, resp. nedostatky, na ktoré sa poukazuje) </w:t>
      </w:r>
    </w:p>
    <w:p w:rsidR="006054AC" w:rsidRPr="006054AC" w:rsidRDefault="006054AC" w:rsidP="006054AC">
      <w:pPr>
        <w:pStyle w:val="Normlnywebov"/>
        <w:rPr>
          <w:sz w:val="22"/>
          <w:szCs w:val="22"/>
        </w:rPr>
      </w:pPr>
    </w:p>
    <w:p w:rsidR="006054AC" w:rsidRPr="006054AC" w:rsidRDefault="00933F1C" w:rsidP="006054AC">
      <w:pPr>
        <w:pStyle w:val="Normlnywebov"/>
        <w:rPr>
          <w:sz w:val="22"/>
          <w:szCs w:val="22"/>
        </w:rPr>
      </w:pPr>
      <w:r w:rsidRPr="006054AC">
        <w:rPr>
          <w:b/>
          <w:bCs/>
          <w:sz w:val="22"/>
          <w:szCs w:val="22"/>
        </w:rPr>
        <w:t>Navrhované</w:t>
      </w:r>
      <w:r w:rsidR="006054AC" w:rsidRPr="006054AC">
        <w:rPr>
          <w:b/>
          <w:bCs/>
          <w:sz w:val="22"/>
          <w:szCs w:val="22"/>
        </w:rPr>
        <w:t xml:space="preserve"> dôkazy, svedkovia</w:t>
      </w:r>
      <w:r w:rsidR="006054AC" w:rsidRPr="006054AC">
        <w:rPr>
          <w:sz w:val="22"/>
          <w:szCs w:val="22"/>
        </w:rPr>
        <w:t xml:space="preserve">: </w:t>
      </w:r>
    </w:p>
    <w:p w:rsidR="006054AC" w:rsidRPr="006054AC" w:rsidRDefault="006054AC" w:rsidP="006054AC">
      <w:pPr>
        <w:pStyle w:val="Normlnywebov"/>
        <w:rPr>
          <w:sz w:val="22"/>
          <w:szCs w:val="22"/>
        </w:rPr>
      </w:pPr>
    </w:p>
    <w:p w:rsidR="006054AC" w:rsidRPr="006054AC" w:rsidRDefault="006054AC" w:rsidP="006054AC">
      <w:pPr>
        <w:pStyle w:val="Normlnywebov"/>
        <w:rPr>
          <w:sz w:val="22"/>
          <w:szCs w:val="22"/>
        </w:rPr>
      </w:pPr>
      <w:r w:rsidRPr="006054AC">
        <w:rPr>
          <w:b/>
          <w:bCs/>
          <w:sz w:val="22"/>
          <w:szCs w:val="22"/>
        </w:rPr>
        <w:t>Vyhotovili</w:t>
      </w:r>
      <w:r w:rsidRPr="006054AC">
        <w:rPr>
          <w:sz w:val="22"/>
          <w:szCs w:val="22"/>
        </w:rPr>
        <w:t xml:space="preserve">: </w:t>
      </w:r>
    </w:p>
    <w:p w:rsidR="006054AC" w:rsidRPr="006054AC" w:rsidRDefault="006054AC" w:rsidP="006054AC">
      <w:pPr>
        <w:pStyle w:val="Normlnywebov"/>
        <w:rPr>
          <w:sz w:val="22"/>
          <w:szCs w:val="22"/>
        </w:rPr>
      </w:pPr>
      <w:r w:rsidRPr="006054AC">
        <w:rPr>
          <w:sz w:val="22"/>
          <w:szCs w:val="22"/>
        </w:rPr>
        <w:t xml:space="preserve">(Meno, priezvisko a podpis zamestnanca zodpovednej osoby, ktorý záznam vyhotovil) </w:t>
      </w:r>
    </w:p>
    <w:p w:rsidR="006054AC" w:rsidRPr="006054AC" w:rsidRDefault="006054AC" w:rsidP="006054AC">
      <w:pPr>
        <w:pStyle w:val="Normlnywebov"/>
        <w:rPr>
          <w:sz w:val="22"/>
          <w:szCs w:val="22"/>
        </w:rPr>
      </w:pPr>
      <w:r w:rsidRPr="006054AC">
        <w:rPr>
          <w:sz w:val="22"/>
          <w:szCs w:val="22"/>
        </w:rPr>
        <w:t>(</w:t>
      </w:r>
      <w:r w:rsidR="00933F1C" w:rsidRPr="006054AC">
        <w:rPr>
          <w:sz w:val="22"/>
          <w:szCs w:val="22"/>
        </w:rPr>
        <w:t>Mená</w:t>
      </w:r>
      <w:r w:rsidRPr="006054AC">
        <w:rPr>
          <w:sz w:val="22"/>
          <w:szCs w:val="22"/>
        </w:rPr>
        <w:t xml:space="preserve">, </w:t>
      </w:r>
      <w:r w:rsidR="00933F1C" w:rsidRPr="006054AC">
        <w:rPr>
          <w:sz w:val="22"/>
          <w:szCs w:val="22"/>
        </w:rPr>
        <w:t>priezviská</w:t>
      </w:r>
      <w:r w:rsidRPr="006054AC">
        <w:rPr>
          <w:sz w:val="22"/>
          <w:szCs w:val="22"/>
        </w:rPr>
        <w:t xml:space="preserve"> a podpisy zamestnancov zodpovednej osoby, </w:t>
      </w:r>
      <w:r w:rsidR="00933F1C" w:rsidRPr="006054AC">
        <w:rPr>
          <w:sz w:val="22"/>
          <w:szCs w:val="22"/>
        </w:rPr>
        <w:t>ktorí</w:t>
      </w:r>
      <w:r w:rsidRPr="006054AC">
        <w:rPr>
          <w:sz w:val="22"/>
          <w:szCs w:val="22"/>
        </w:rPr>
        <w:t xml:space="preserve"> boli prítomný pri ústnom podaní podnetu) </w:t>
      </w:r>
    </w:p>
    <w:p w:rsidR="006054AC" w:rsidRPr="006054AC" w:rsidRDefault="006054AC" w:rsidP="006054AC">
      <w:pPr>
        <w:pStyle w:val="Normlnywebov"/>
        <w:rPr>
          <w:sz w:val="22"/>
          <w:szCs w:val="22"/>
        </w:rPr>
      </w:pPr>
    </w:p>
    <w:p w:rsidR="006054AC" w:rsidRPr="006054AC" w:rsidRDefault="006054AC" w:rsidP="006054AC">
      <w:pPr>
        <w:pStyle w:val="Normlnywebov"/>
        <w:rPr>
          <w:sz w:val="22"/>
          <w:szCs w:val="22"/>
        </w:rPr>
      </w:pPr>
      <w:r w:rsidRPr="006054AC">
        <w:rPr>
          <w:b/>
          <w:bCs/>
          <w:sz w:val="22"/>
          <w:szCs w:val="22"/>
        </w:rPr>
        <w:t>Počet príloh</w:t>
      </w:r>
      <w:r w:rsidRPr="006054AC">
        <w:rPr>
          <w:sz w:val="22"/>
          <w:szCs w:val="22"/>
        </w:rPr>
        <w:t>:</w:t>
      </w:r>
    </w:p>
    <w:p w:rsidR="006054AC" w:rsidRPr="006054AC" w:rsidRDefault="006054AC" w:rsidP="006054AC">
      <w:pPr>
        <w:pStyle w:val="Normlnywebov"/>
        <w:rPr>
          <w:sz w:val="22"/>
          <w:szCs w:val="22"/>
        </w:rPr>
      </w:pPr>
      <w:r w:rsidRPr="006054AC">
        <w:rPr>
          <w:sz w:val="22"/>
          <w:szCs w:val="22"/>
        </w:rPr>
        <w:br/>
      </w:r>
      <w:r w:rsidRPr="006054AC">
        <w:rPr>
          <w:b/>
          <w:bCs/>
          <w:sz w:val="22"/>
          <w:szCs w:val="22"/>
        </w:rPr>
        <w:t>Podpis osoby, ktorá podnet podala:</w:t>
      </w:r>
      <w:r w:rsidRPr="006054AC">
        <w:rPr>
          <w:b/>
          <w:bCs/>
          <w:sz w:val="22"/>
          <w:szCs w:val="22"/>
        </w:rPr>
        <w:br/>
      </w:r>
      <w:r w:rsidRPr="006054AC">
        <w:rPr>
          <w:sz w:val="22"/>
          <w:szCs w:val="22"/>
        </w:rPr>
        <w:t xml:space="preserve">(V prípade požiadavky oznamovateľa zostať v anonymite sa podpis nevyžaduje) </w:t>
      </w:r>
    </w:p>
    <w:p w:rsidR="006054AC" w:rsidRPr="006054AC" w:rsidRDefault="006054AC" w:rsidP="006054AC">
      <w:pPr>
        <w:pStyle w:val="Normlnywebov"/>
        <w:rPr>
          <w:sz w:val="22"/>
          <w:szCs w:val="22"/>
        </w:rPr>
      </w:pPr>
    </w:p>
    <w:p w:rsidR="006054AC" w:rsidRPr="006054AC" w:rsidRDefault="006054AC" w:rsidP="006054AC">
      <w:pPr>
        <w:pStyle w:val="Normlnywebov"/>
        <w:rPr>
          <w:sz w:val="22"/>
          <w:szCs w:val="22"/>
        </w:rPr>
      </w:pPr>
      <w:r w:rsidRPr="006054AC">
        <w:rPr>
          <w:b/>
          <w:bCs/>
          <w:sz w:val="22"/>
          <w:szCs w:val="22"/>
        </w:rPr>
        <w:t>Poznámka</w:t>
      </w:r>
      <w:r w:rsidRPr="006054AC">
        <w:rPr>
          <w:sz w:val="22"/>
          <w:szCs w:val="22"/>
        </w:rPr>
        <w:t xml:space="preserve">: </w:t>
      </w:r>
    </w:p>
    <w:p w:rsidR="006054AC" w:rsidRPr="006054AC" w:rsidRDefault="006054AC" w:rsidP="006054AC">
      <w:pPr>
        <w:tabs>
          <w:tab w:val="right" w:pos="9497"/>
        </w:tabs>
        <w:rPr>
          <w:rFonts w:ascii="Times New Roman" w:hAnsi="Times New Roman"/>
          <w:color w:val="00B050"/>
          <w:szCs w:val="22"/>
        </w:rPr>
      </w:pPr>
    </w:p>
    <w:p w:rsidR="006054AC" w:rsidRPr="006054AC" w:rsidRDefault="006054AC" w:rsidP="006054AC">
      <w:pPr>
        <w:rPr>
          <w:rFonts w:ascii="Times New Roman" w:hAnsi="Times New Roman"/>
          <w:szCs w:val="22"/>
        </w:rPr>
      </w:pPr>
    </w:p>
    <w:p w:rsidR="006054AC" w:rsidRPr="005206D1" w:rsidRDefault="006054AC" w:rsidP="005206D1">
      <w:pPr>
        <w:pStyle w:val="Nadpis1"/>
      </w:pPr>
      <w:r w:rsidRPr="006054AC">
        <w:tab/>
      </w:r>
      <w:r w:rsidR="005206D1">
        <w:t xml:space="preserve">                                                      </w:t>
      </w:r>
      <w:r w:rsidR="00D16E1B">
        <w:t xml:space="preserve">                                                                </w:t>
      </w:r>
      <w:r w:rsidRPr="005206D1">
        <w:t>Príloha č.2</w:t>
      </w:r>
    </w:p>
    <w:p w:rsidR="006054AC" w:rsidRPr="005206D1" w:rsidRDefault="005206D1" w:rsidP="005206D1">
      <w:pPr>
        <w:pStyle w:val="Nadpis1"/>
      </w:pPr>
      <w:bookmarkStart w:id="12" w:name="_Toc141539875"/>
      <w:r w:rsidRPr="005206D1">
        <w:t>Zápisnica z preverenia oznámenia</w:t>
      </w:r>
      <w:bookmarkEnd w:id="12"/>
    </w:p>
    <w:p w:rsidR="006054AC" w:rsidRPr="006054AC" w:rsidRDefault="006054AC" w:rsidP="006054AC">
      <w:pPr>
        <w:tabs>
          <w:tab w:val="right" w:pos="9497"/>
        </w:tabs>
        <w:ind w:firstLine="0"/>
        <w:rPr>
          <w:rFonts w:ascii="Times New Roman" w:hAnsi="Times New Roman"/>
          <w:color w:val="000000" w:themeColor="text1"/>
          <w:szCs w:val="22"/>
        </w:rPr>
      </w:pPr>
      <w:r w:rsidRPr="006054AC">
        <w:rPr>
          <w:rFonts w:ascii="Times New Roman" w:hAnsi="Times New Roman"/>
          <w:color w:val="000000" w:themeColor="text1"/>
          <w:szCs w:val="22"/>
        </w:rPr>
        <w:t xml:space="preserve">Číslo oznámenia: </w:t>
      </w:r>
    </w:p>
    <w:p w:rsidR="006054AC" w:rsidRPr="006054AC" w:rsidRDefault="006054AC" w:rsidP="00E062C3">
      <w:pPr>
        <w:pStyle w:val="Nadpis1"/>
      </w:pPr>
    </w:p>
    <w:p w:rsidR="006054AC" w:rsidRPr="006054AC" w:rsidRDefault="006054AC" w:rsidP="006054AC">
      <w:pPr>
        <w:tabs>
          <w:tab w:val="right" w:pos="9497"/>
        </w:tabs>
        <w:jc w:val="center"/>
        <w:rPr>
          <w:rFonts w:ascii="Times New Roman" w:hAnsi="Times New Roman"/>
          <w:b/>
          <w:bCs/>
          <w:color w:val="000000" w:themeColor="text1"/>
          <w:szCs w:val="22"/>
        </w:rPr>
      </w:pPr>
    </w:p>
    <w:p w:rsidR="006054AC" w:rsidRPr="006054AC" w:rsidRDefault="006054AC" w:rsidP="006054AC">
      <w:pPr>
        <w:tabs>
          <w:tab w:val="right" w:pos="9497"/>
        </w:tabs>
        <w:spacing w:line="360" w:lineRule="auto"/>
        <w:ind w:firstLine="0"/>
        <w:rPr>
          <w:rFonts w:ascii="Times New Roman" w:hAnsi="Times New Roman"/>
          <w:b/>
          <w:bCs/>
          <w:color w:val="000000" w:themeColor="text1"/>
          <w:szCs w:val="22"/>
        </w:rPr>
      </w:pPr>
      <w:r w:rsidRPr="006054AC">
        <w:rPr>
          <w:rFonts w:ascii="Times New Roman" w:hAnsi="Times New Roman"/>
          <w:b/>
          <w:bCs/>
          <w:color w:val="000000" w:themeColor="text1"/>
          <w:szCs w:val="22"/>
        </w:rPr>
        <w:t xml:space="preserve">Predmet/druh oznámenia: </w:t>
      </w:r>
    </w:p>
    <w:p w:rsidR="006054AC" w:rsidRPr="006054AC" w:rsidRDefault="006054AC" w:rsidP="006054AC">
      <w:pPr>
        <w:tabs>
          <w:tab w:val="right" w:pos="9497"/>
        </w:tabs>
        <w:spacing w:line="360" w:lineRule="auto"/>
        <w:ind w:firstLine="0"/>
        <w:rPr>
          <w:rFonts w:ascii="Times New Roman" w:hAnsi="Times New Roman"/>
          <w:b/>
          <w:bCs/>
          <w:color w:val="000000" w:themeColor="text1"/>
          <w:szCs w:val="22"/>
        </w:rPr>
      </w:pPr>
      <w:r w:rsidRPr="006054AC">
        <w:rPr>
          <w:rFonts w:ascii="Times New Roman" w:hAnsi="Times New Roman"/>
          <w:b/>
          <w:bCs/>
          <w:color w:val="000000" w:themeColor="text1"/>
          <w:szCs w:val="22"/>
        </w:rPr>
        <w:t>Oznamovateľ</w:t>
      </w:r>
      <w:r w:rsidRPr="006054AC">
        <w:rPr>
          <w:rFonts w:ascii="Times New Roman" w:hAnsi="Times New Roman"/>
          <w:color w:val="000000" w:themeColor="text1"/>
          <w:szCs w:val="22"/>
        </w:rPr>
        <w:t>: uvádza/neuvádza</w:t>
      </w:r>
    </w:p>
    <w:p w:rsidR="006054AC" w:rsidRPr="006054AC" w:rsidRDefault="006054AC" w:rsidP="006054AC">
      <w:pPr>
        <w:tabs>
          <w:tab w:val="right" w:pos="9497"/>
        </w:tabs>
        <w:spacing w:line="360" w:lineRule="auto"/>
        <w:ind w:firstLine="0"/>
        <w:rPr>
          <w:rFonts w:ascii="Times New Roman" w:hAnsi="Times New Roman"/>
          <w:b/>
          <w:bCs/>
          <w:color w:val="000000" w:themeColor="text1"/>
          <w:szCs w:val="22"/>
        </w:rPr>
      </w:pPr>
      <w:r w:rsidRPr="006054AC">
        <w:rPr>
          <w:rFonts w:ascii="Times New Roman" w:hAnsi="Times New Roman"/>
          <w:b/>
          <w:bCs/>
          <w:color w:val="000000" w:themeColor="text1"/>
          <w:szCs w:val="22"/>
        </w:rPr>
        <w:t>Preverovaný subjekt:</w:t>
      </w:r>
    </w:p>
    <w:p w:rsidR="006054AC" w:rsidRPr="006054AC" w:rsidRDefault="006054AC" w:rsidP="006054AC">
      <w:pPr>
        <w:tabs>
          <w:tab w:val="right" w:pos="9497"/>
        </w:tabs>
        <w:spacing w:line="360" w:lineRule="auto"/>
        <w:ind w:firstLine="0"/>
        <w:rPr>
          <w:rFonts w:ascii="Times New Roman" w:hAnsi="Times New Roman"/>
          <w:b/>
          <w:bCs/>
          <w:color w:val="000000" w:themeColor="text1"/>
          <w:szCs w:val="22"/>
        </w:rPr>
      </w:pPr>
      <w:r w:rsidRPr="006054AC">
        <w:rPr>
          <w:rFonts w:ascii="Times New Roman" w:hAnsi="Times New Roman"/>
          <w:b/>
          <w:bCs/>
          <w:color w:val="000000" w:themeColor="text1"/>
          <w:szCs w:val="22"/>
        </w:rPr>
        <w:t>Oznámenie preveril:</w:t>
      </w:r>
    </w:p>
    <w:p w:rsidR="006054AC" w:rsidRPr="006054AC" w:rsidRDefault="006054AC" w:rsidP="006054AC">
      <w:pPr>
        <w:tabs>
          <w:tab w:val="right" w:pos="9497"/>
        </w:tabs>
        <w:spacing w:line="360" w:lineRule="auto"/>
        <w:ind w:firstLine="0"/>
        <w:rPr>
          <w:rFonts w:ascii="Times New Roman" w:hAnsi="Times New Roman"/>
          <w:b/>
          <w:bCs/>
          <w:color w:val="000000" w:themeColor="text1"/>
          <w:szCs w:val="22"/>
        </w:rPr>
      </w:pPr>
      <w:r w:rsidRPr="006054AC">
        <w:rPr>
          <w:rFonts w:ascii="Times New Roman" w:hAnsi="Times New Roman"/>
          <w:b/>
          <w:bCs/>
          <w:color w:val="000000" w:themeColor="text1"/>
          <w:szCs w:val="22"/>
        </w:rPr>
        <w:t xml:space="preserve">Čas a miesto preverenia oznámenia: </w:t>
      </w:r>
    </w:p>
    <w:p w:rsidR="006054AC" w:rsidRPr="006054AC" w:rsidRDefault="006054AC" w:rsidP="006054AC">
      <w:pPr>
        <w:tabs>
          <w:tab w:val="right" w:pos="9497"/>
        </w:tabs>
        <w:rPr>
          <w:rFonts w:ascii="Times New Roman" w:hAnsi="Times New Roman"/>
          <w:b/>
          <w:bCs/>
          <w:color w:val="000000" w:themeColor="text1"/>
          <w:szCs w:val="22"/>
        </w:rPr>
      </w:pPr>
    </w:p>
    <w:p w:rsidR="006054AC" w:rsidRPr="006054AC" w:rsidRDefault="006054AC" w:rsidP="006054AC">
      <w:pPr>
        <w:tabs>
          <w:tab w:val="right" w:pos="9497"/>
        </w:tabs>
        <w:rPr>
          <w:rFonts w:ascii="Times New Roman" w:hAnsi="Times New Roman"/>
          <w:b/>
          <w:bCs/>
          <w:color w:val="000000" w:themeColor="text1"/>
          <w:szCs w:val="22"/>
        </w:rPr>
      </w:pPr>
    </w:p>
    <w:p w:rsidR="006054AC" w:rsidRPr="006054AC" w:rsidRDefault="006054AC" w:rsidP="006054AC">
      <w:pPr>
        <w:tabs>
          <w:tab w:val="right" w:pos="9497"/>
        </w:tabs>
        <w:ind w:firstLine="0"/>
        <w:rPr>
          <w:rFonts w:ascii="Times New Roman" w:hAnsi="Times New Roman"/>
          <w:b/>
          <w:bCs/>
          <w:color w:val="000000" w:themeColor="text1"/>
          <w:szCs w:val="22"/>
        </w:rPr>
      </w:pPr>
      <w:r w:rsidRPr="006054AC">
        <w:rPr>
          <w:rFonts w:ascii="Times New Roman" w:hAnsi="Times New Roman"/>
          <w:b/>
          <w:bCs/>
          <w:color w:val="000000" w:themeColor="text1"/>
          <w:szCs w:val="22"/>
        </w:rPr>
        <w:t>Zistené skutočnosti:</w:t>
      </w:r>
    </w:p>
    <w:p w:rsidR="006054AC" w:rsidRPr="006054AC" w:rsidRDefault="006054AC" w:rsidP="006054AC">
      <w:pPr>
        <w:tabs>
          <w:tab w:val="right" w:pos="9497"/>
        </w:tabs>
        <w:ind w:firstLine="0"/>
        <w:rPr>
          <w:rFonts w:ascii="Times New Roman" w:hAnsi="Times New Roman"/>
          <w:color w:val="000000" w:themeColor="text1"/>
          <w:szCs w:val="22"/>
        </w:rPr>
      </w:pPr>
      <w:r w:rsidRPr="006054AC">
        <w:rPr>
          <w:rFonts w:ascii="Times New Roman" w:hAnsi="Times New Roman"/>
          <w:color w:val="000000" w:themeColor="text1"/>
          <w:szCs w:val="22"/>
        </w:rPr>
        <w:t>(Uvedie sa objektívne zistený skutkový stav s odvolaním sa na oznámenie, právne predpisy, interné akty riadenia, skontrolovanú dokumentáciu, informácie a vysvetlenia dotknutých osôb, zodpovednosť preverovaných subjektov, prípadne zistené nedostatky a pochybenia.)</w:t>
      </w:r>
    </w:p>
    <w:p w:rsidR="006054AC" w:rsidRPr="006054AC" w:rsidRDefault="006054AC" w:rsidP="006054AC">
      <w:pPr>
        <w:tabs>
          <w:tab w:val="right" w:pos="9497"/>
        </w:tabs>
        <w:rPr>
          <w:rFonts w:ascii="Times New Roman" w:hAnsi="Times New Roman"/>
          <w:color w:val="000000" w:themeColor="text1"/>
          <w:szCs w:val="22"/>
        </w:rPr>
      </w:pPr>
    </w:p>
    <w:p w:rsidR="006054AC" w:rsidRPr="006054AC" w:rsidRDefault="006054AC" w:rsidP="006054AC">
      <w:pPr>
        <w:tabs>
          <w:tab w:val="right" w:pos="9497"/>
        </w:tabs>
        <w:rPr>
          <w:rFonts w:ascii="Times New Roman" w:hAnsi="Times New Roman"/>
          <w:color w:val="000000" w:themeColor="text1"/>
          <w:szCs w:val="22"/>
        </w:rPr>
      </w:pPr>
    </w:p>
    <w:p w:rsidR="006054AC" w:rsidRPr="006054AC" w:rsidRDefault="006054AC" w:rsidP="006054AC">
      <w:pPr>
        <w:tabs>
          <w:tab w:val="right" w:pos="9497"/>
        </w:tabs>
        <w:rPr>
          <w:rFonts w:ascii="Times New Roman" w:hAnsi="Times New Roman"/>
          <w:color w:val="000000" w:themeColor="text1"/>
          <w:szCs w:val="22"/>
        </w:rPr>
      </w:pPr>
    </w:p>
    <w:p w:rsidR="006054AC" w:rsidRPr="006054AC" w:rsidRDefault="006054AC" w:rsidP="006054AC">
      <w:pPr>
        <w:tabs>
          <w:tab w:val="right" w:pos="9497"/>
        </w:tabs>
        <w:ind w:firstLine="0"/>
        <w:rPr>
          <w:rFonts w:ascii="Times New Roman" w:hAnsi="Times New Roman"/>
          <w:b/>
          <w:bCs/>
          <w:color w:val="000000" w:themeColor="text1"/>
          <w:szCs w:val="22"/>
        </w:rPr>
      </w:pPr>
      <w:r w:rsidRPr="006054AC">
        <w:rPr>
          <w:rFonts w:ascii="Times New Roman" w:hAnsi="Times New Roman"/>
          <w:b/>
          <w:bCs/>
          <w:color w:val="000000" w:themeColor="text1"/>
          <w:szCs w:val="22"/>
        </w:rPr>
        <w:t>Námietky preverovaných subjektov:</w:t>
      </w:r>
    </w:p>
    <w:p w:rsidR="006054AC" w:rsidRPr="006054AC" w:rsidRDefault="006054AC" w:rsidP="006054AC">
      <w:pPr>
        <w:tabs>
          <w:tab w:val="right" w:pos="9497"/>
        </w:tabs>
        <w:ind w:firstLine="0"/>
        <w:rPr>
          <w:rFonts w:ascii="Times New Roman" w:hAnsi="Times New Roman"/>
          <w:b/>
          <w:bCs/>
          <w:color w:val="000000" w:themeColor="text1"/>
          <w:szCs w:val="22"/>
        </w:rPr>
      </w:pPr>
    </w:p>
    <w:p w:rsidR="006054AC" w:rsidRPr="006054AC" w:rsidRDefault="006054AC" w:rsidP="006054AC">
      <w:pPr>
        <w:tabs>
          <w:tab w:val="right" w:pos="9497"/>
        </w:tabs>
        <w:rPr>
          <w:rFonts w:ascii="Times New Roman" w:hAnsi="Times New Roman"/>
          <w:b/>
          <w:bCs/>
          <w:color w:val="000000" w:themeColor="text1"/>
          <w:szCs w:val="22"/>
        </w:rPr>
      </w:pPr>
    </w:p>
    <w:p w:rsidR="006054AC" w:rsidRPr="006054AC" w:rsidRDefault="006054AC" w:rsidP="006054AC">
      <w:pPr>
        <w:tabs>
          <w:tab w:val="right" w:pos="9497"/>
        </w:tabs>
        <w:ind w:firstLine="0"/>
        <w:rPr>
          <w:rFonts w:ascii="Times New Roman" w:hAnsi="Times New Roman"/>
          <w:b/>
          <w:bCs/>
          <w:color w:val="000000" w:themeColor="text1"/>
          <w:szCs w:val="22"/>
        </w:rPr>
      </w:pPr>
      <w:r w:rsidRPr="006054AC">
        <w:rPr>
          <w:rFonts w:ascii="Times New Roman" w:hAnsi="Times New Roman"/>
          <w:b/>
          <w:bCs/>
          <w:color w:val="000000" w:themeColor="text1"/>
          <w:szCs w:val="22"/>
        </w:rPr>
        <w:t xml:space="preserve">Výsledok preverovania podnetu: </w:t>
      </w:r>
    </w:p>
    <w:p w:rsidR="006054AC" w:rsidRPr="006054AC" w:rsidRDefault="006054AC" w:rsidP="006054AC">
      <w:pPr>
        <w:tabs>
          <w:tab w:val="right" w:pos="9497"/>
        </w:tabs>
        <w:ind w:firstLine="0"/>
        <w:rPr>
          <w:rFonts w:ascii="Times New Roman" w:hAnsi="Times New Roman"/>
          <w:color w:val="000000" w:themeColor="text1"/>
          <w:szCs w:val="22"/>
        </w:rPr>
      </w:pPr>
      <w:r w:rsidRPr="006054AC">
        <w:rPr>
          <w:rFonts w:ascii="Times New Roman" w:hAnsi="Times New Roman"/>
          <w:color w:val="000000" w:themeColor="text1"/>
          <w:szCs w:val="22"/>
        </w:rPr>
        <w:t>(Uvedú sa výsledky preverovania podnetu, prípadne jeho opodstatnenosť, pri zohľadnení oprávnených námietok preverovaných subjektov/oznamovateľa.)</w:t>
      </w:r>
    </w:p>
    <w:p w:rsidR="006054AC" w:rsidRPr="006054AC" w:rsidRDefault="006054AC" w:rsidP="006054AC">
      <w:pPr>
        <w:tabs>
          <w:tab w:val="right" w:pos="9497"/>
        </w:tabs>
        <w:ind w:firstLine="0"/>
        <w:rPr>
          <w:rFonts w:ascii="Times New Roman" w:hAnsi="Times New Roman"/>
          <w:color w:val="000000" w:themeColor="text1"/>
          <w:szCs w:val="22"/>
        </w:rPr>
      </w:pPr>
    </w:p>
    <w:p w:rsidR="006054AC" w:rsidRPr="006054AC" w:rsidRDefault="006054AC" w:rsidP="006054AC">
      <w:pPr>
        <w:tabs>
          <w:tab w:val="right" w:pos="9497"/>
        </w:tabs>
        <w:rPr>
          <w:rFonts w:ascii="Times New Roman" w:hAnsi="Times New Roman"/>
          <w:color w:val="000000" w:themeColor="text1"/>
          <w:szCs w:val="22"/>
        </w:rPr>
      </w:pPr>
    </w:p>
    <w:p w:rsidR="006054AC" w:rsidRPr="006054AC" w:rsidRDefault="006054AC" w:rsidP="006054AC">
      <w:pPr>
        <w:tabs>
          <w:tab w:val="right" w:pos="9497"/>
        </w:tabs>
        <w:ind w:firstLine="0"/>
        <w:rPr>
          <w:rFonts w:ascii="Times New Roman" w:hAnsi="Times New Roman"/>
          <w:color w:val="000000" w:themeColor="text1"/>
          <w:szCs w:val="22"/>
        </w:rPr>
      </w:pPr>
      <w:r w:rsidRPr="006054AC">
        <w:rPr>
          <w:rFonts w:ascii="Times New Roman" w:hAnsi="Times New Roman"/>
          <w:b/>
          <w:bCs/>
          <w:color w:val="000000" w:themeColor="text1"/>
          <w:szCs w:val="22"/>
        </w:rPr>
        <w:t xml:space="preserve">Postúpenie OČTK/Správny orgán: </w:t>
      </w:r>
      <w:r w:rsidRPr="006054AC">
        <w:rPr>
          <w:rFonts w:ascii="Times New Roman" w:hAnsi="Times New Roman"/>
          <w:color w:val="000000" w:themeColor="text1"/>
          <w:szCs w:val="22"/>
        </w:rPr>
        <w:t>ÁNO/NIE</w:t>
      </w:r>
    </w:p>
    <w:p w:rsidR="006054AC" w:rsidRPr="006054AC" w:rsidRDefault="006054AC" w:rsidP="006054AC">
      <w:pPr>
        <w:tabs>
          <w:tab w:val="right" w:pos="9497"/>
        </w:tabs>
        <w:ind w:firstLine="0"/>
        <w:rPr>
          <w:rFonts w:ascii="Times New Roman" w:hAnsi="Times New Roman"/>
          <w:b/>
          <w:bCs/>
          <w:color w:val="000000" w:themeColor="text1"/>
          <w:szCs w:val="22"/>
        </w:rPr>
      </w:pPr>
    </w:p>
    <w:p w:rsidR="006054AC" w:rsidRPr="006054AC" w:rsidRDefault="006054AC" w:rsidP="006054AC">
      <w:pPr>
        <w:tabs>
          <w:tab w:val="right" w:pos="9497"/>
        </w:tabs>
        <w:ind w:firstLine="0"/>
        <w:rPr>
          <w:rFonts w:ascii="Times New Roman" w:hAnsi="Times New Roman"/>
          <w:b/>
          <w:bCs/>
          <w:color w:val="000000" w:themeColor="text1"/>
          <w:szCs w:val="22"/>
        </w:rPr>
      </w:pPr>
      <w:r w:rsidRPr="006054AC">
        <w:rPr>
          <w:rFonts w:ascii="Times New Roman" w:hAnsi="Times New Roman"/>
          <w:b/>
          <w:bCs/>
          <w:color w:val="000000" w:themeColor="text1"/>
          <w:szCs w:val="22"/>
        </w:rPr>
        <w:t>Oboznámenie oznamovateľa s výsledkom preverovania:</w:t>
      </w:r>
    </w:p>
    <w:p w:rsidR="006054AC" w:rsidRPr="006054AC" w:rsidRDefault="006054AC" w:rsidP="006054AC">
      <w:pPr>
        <w:tabs>
          <w:tab w:val="right" w:pos="9497"/>
        </w:tabs>
        <w:ind w:firstLine="0"/>
        <w:rPr>
          <w:rFonts w:ascii="Times New Roman" w:hAnsi="Times New Roman"/>
          <w:color w:val="000000" w:themeColor="text1"/>
          <w:szCs w:val="22"/>
        </w:rPr>
      </w:pPr>
      <w:r w:rsidRPr="006054AC">
        <w:rPr>
          <w:rFonts w:ascii="Times New Roman" w:hAnsi="Times New Roman"/>
          <w:color w:val="000000" w:themeColor="text1"/>
          <w:szCs w:val="22"/>
        </w:rPr>
        <w:t>(spôsob oboznámenia, dátum, prípadne podpis oznamovateľa)</w:t>
      </w:r>
    </w:p>
    <w:p w:rsidR="006054AC" w:rsidRPr="006054AC" w:rsidRDefault="006054AC" w:rsidP="006054AC">
      <w:pPr>
        <w:tabs>
          <w:tab w:val="right" w:pos="9497"/>
        </w:tabs>
        <w:rPr>
          <w:rFonts w:ascii="Times New Roman" w:hAnsi="Times New Roman"/>
          <w:b/>
          <w:bCs/>
          <w:color w:val="000000" w:themeColor="text1"/>
          <w:szCs w:val="22"/>
        </w:rPr>
      </w:pPr>
    </w:p>
    <w:p w:rsidR="006054AC" w:rsidRPr="006054AC" w:rsidRDefault="006054AC" w:rsidP="006054AC">
      <w:pPr>
        <w:tabs>
          <w:tab w:val="right" w:pos="9497"/>
        </w:tabs>
        <w:rPr>
          <w:rFonts w:ascii="Times New Roman" w:hAnsi="Times New Roman"/>
          <w:b/>
          <w:bCs/>
          <w:color w:val="000000" w:themeColor="text1"/>
          <w:szCs w:val="22"/>
        </w:rPr>
      </w:pPr>
    </w:p>
    <w:p w:rsidR="006054AC" w:rsidRPr="006054AC" w:rsidRDefault="006054AC" w:rsidP="006054AC">
      <w:pPr>
        <w:tabs>
          <w:tab w:val="right" w:pos="9497"/>
        </w:tabs>
        <w:ind w:firstLine="0"/>
        <w:rPr>
          <w:rFonts w:ascii="Times New Roman" w:hAnsi="Times New Roman"/>
          <w:b/>
          <w:bCs/>
          <w:color w:val="000000" w:themeColor="text1"/>
          <w:szCs w:val="22"/>
        </w:rPr>
      </w:pPr>
      <w:r w:rsidRPr="006054AC">
        <w:rPr>
          <w:rFonts w:ascii="Times New Roman" w:hAnsi="Times New Roman"/>
          <w:b/>
          <w:bCs/>
          <w:color w:val="000000" w:themeColor="text1"/>
          <w:szCs w:val="22"/>
        </w:rPr>
        <w:t>Zoznam príloh, ktoré sú súčasťou zápisnice:</w:t>
      </w:r>
    </w:p>
    <w:p w:rsidR="006054AC" w:rsidRPr="006054AC" w:rsidRDefault="006054AC" w:rsidP="006054AC">
      <w:pPr>
        <w:tabs>
          <w:tab w:val="right" w:pos="9497"/>
        </w:tabs>
        <w:ind w:firstLine="0"/>
        <w:rPr>
          <w:rFonts w:ascii="Times New Roman" w:hAnsi="Times New Roman"/>
          <w:b/>
          <w:bCs/>
          <w:color w:val="000000" w:themeColor="text1"/>
          <w:szCs w:val="22"/>
        </w:rPr>
      </w:pPr>
    </w:p>
    <w:p w:rsidR="006054AC" w:rsidRPr="006054AC" w:rsidRDefault="006054AC" w:rsidP="006054AC">
      <w:pPr>
        <w:tabs>
          <w:tab w:val="right" w:pos="9497"/>
        </w:tabs>
        <w:rPr>
          <w:rFonts w:ascii="Times New Roman" w:hAnsi="Times New Roman"/>
          <w:b/>
          <w:bCs/>
          <w:color w:val="000000" w:themeColor="text1"/>
          <w:szCs w:val="22"/>
        </w:rPr>
      </w:pPr>
    </w:p>
    <w:p w:rsidR="006054AC" w:rsidRPr="006054AC" w:rsidRDefault="006054AC" w:rsidP="006054AC">
      <w:pPr>
        <w:tabs>
          <w:tab w:val="right" w:pos="9497"/>
        </w:tabs>
        <w:ind w:firstLine="0"/>
        <w:rPr>
          <w:rFonts w:ascii="Times New Roman" w:hAnsi="Times New Roman"/>
          <w:b/>
          <w:bCs/>
          <w:color w:val="000000" w:themeColor="text1"/>
          <w:szCs w:val="22"/>
        </w:rPr>
      </w:pPr>
      <w:r w:rsidRPr="006054AC">
        <w:rPr>
          <w:rFonts w:ascii="Times New Roman" w:hAnsi="Times New Roman"/>
          <w:b/>
          <w:bCs/>
          <w:color w:val="000000" w:themeColor="text1"/>
          <w:szCs w:val="22"/>
        </w:rPr>
        <w:t>Podpis osoby, ktorá vykonala preverenie podnetu:</w:t>
      </w:r>
    </w:p>
    <w:p w:rsidR="006054AC" w:rsidRPr="006054AC" w:rsidRDefault="006054AC" w:rsidP="006054AC">
      <w:pPr>
        <w:tabs>
          <w:tab w:val="right" w:pos="9497"/>
        </w:tabs>
        <w:ind w:firstLine="0"/>
        <w:rPr>
          <w:rFonts w:ascii="Times New Roman" w:hAnsi="Times New Roman"/>
          <w:b/>
          <w:bCs/>
          <w:color w:val="000000" w:themeColor="text1"/>
          <w:szCs w:val="22"/>
        </w:rPr>
      </w:pPr>
    </w:p>
    <w:p w:rsidR="006054AC" w:rsidRPr="006054AC" w:rsidRDefault="006054AC" w:rsidP="006054AC">
      <w:pPr>
        <w:tabs>
          <w:tab w:val="right" w:pos="9497"/>
        </w:tabs>
        <w:ind w:firstLine="0"/>
        <w:rPr>
          <w:rFonts w:ascii="Times New Roman" w:hAnsi="Times New Roman"/>
          <w:b/>
          <w:bCs/>
          <w:color w:val="000000" w:themeColor="text1"/>
          <w:szCs w:val="22"/>
        </w:rPr>
      </w:pPr>
    </w:p>
    <w:p w:rsidR="006054AC" w:rsidRPr="006054AC" w:rsidRDefault="006054AC" w:rsidP="006054AC">
      <w:pPr>
        <w:tabs>
          <w:tab w:val="right" w:pos="9497"/>
        </w:tabs>
        <w:rPr>
          <w:rFonts w:ascii="Times New Roman" w:hAnsi="Times New Roman"/>
          <w:b/>
          <w:bCs/>
          <w:color w:val="000000" w:themeColor="text1"/>
          <w:szCs w:val="22"/>
        </w:rPr>
      </w:pPr>
    </w:p>
    <w:p w:rsidR="00D35AA2" w:rsidRDefault="006054AC" w:rsidP="00D35AA2">
      <w:pPr>
        <w:tabs>
          <w:tab w:val="right" w:pos="9497"/>
        </w:tabs>
        <w:ind w:firstLine="0"/>
        <w:rPr>
          <w:rFonts w:ascii="Times New Roman" w:hAnsi="Times New Roman"/>
          <w:color w:val="000000" w:themeColor="text1"/>
          <w:szCs w:val="22"/>
        </w:rPr>
      </w:pPr>
      <w:r w:rsidRPr="006054AC">
        <w:rPr>
          <w:rFonts w:ascii="Times New Roman" w:hAnsi="Times New Roman"/>
          <w:color w:val="000000" w:themeColor="text1"/>
          <w:szCs w:val="22"/>
        </w:rPr>
        <w:t>Miesto a</w:t>
      </w:r>
      <w:r w:rsidR="00D35AA2">
        <w:rPr>
          <w:rFonts w:ascii="Times New Roman" w:hAnsi="Times New Roman"/>
          <w:color w:val="000000" w:themeColor="text1"/>
          <w:szCs w:val="22"/>
        </w:rPr>
        <w:t> </w:t>
      </w:r>
      <w:r w:rsidRPr="006054AC">
        <w:rPr>
          <w:rFonts w:ascii="Times New Roman" w:hAnsi="Times New Roman"/>
          <w:color w:val="000000" w:themeColor="text1"/>
          <w:szCs w:val="22"/>
        </w:rPr>
        <w:t>dátum</w:t>
      </w:r>
    </w:p>
    <w:p w:rsidR="00D35AA2" w:rsidRDefault="00D35AA2" w:rsidP="00D35AA2">
      <w:pPr>
        <w:tabs>
          <w:tab w:val="right" w:pos="9497"/>
        </w:tabs>
        <w:ind w:firstLine="0"/>
        <w:rPr>
          <w:rFonts w:ascii="Times New Roman" w:hAnsi="Times New Roman"/>
          <w:color w:val="000000" w:themeColor="text1"/>
          <w:szCs w:val="22"/>
        </w:rPr>
      </w:pPr>
    </w:p>
    <w:p w:rsidR="00AF4895" w:rsidRPr="00D35AA2" w:rsidRDefault="00B208E0" w:rsidP="00D35AA2">
      <w:pPr>
        <w:tabs>
          <w:tab w:val="right" w:pos="9497"/>
        </w:tabs>
        <w:ind w:firstLine="0"/>
        <w:rPr>
          <w:rFonts w:ascii="Times New Roman" w:hAnsi="Times New Roman"/>
          <w:color w:val="000000" w:themeColor="text1"/>
          <w:szCs w:val="22"/>
        </w:rPr>
      </w:pPr>
      <w:r w:rsidRPr="006054AC">
        <w:rPr>
          <w:rFonts w:ascii="Times New Roman" w:hAnsi="Times New Roman"/>
          <w:b/>
          <w:szCs w:val="22"/>
        </w:rPr>
        <w:t xml:space="preserve">     </w:t>
      </w:r>
    </w:p>
    <w:p w:rsidR="00AF4895" w:rsidRPr="006054AC" w:rsidRDefault="00AF4895" w:rsidP="00B208E0">
      <w:pPr>
        <w:ind w:firstLine="0"/>
        <w:rPr>
          <w:rFonts w:ascii="Times New Roman" w:hAnsi="Times New Roman"/>
          <w:b/>
          <w:szCs w:val="22"/>
        </w:rPr>
      </w:pPr>
    </w:p>
    <w:p w:rsidR="00B208E0" w:rsidRPr="006054AC" w:rsidRDefault="008C170A" w:rsidP="008A37C8">
      <w:pPr>
        <w:rPr>
          <w:rFonts w:ascii="Times New Roman" w:hAnsi="Times New Roman"/>
          <w:szCs w:val="22"/>
        </w:rPr>
      </w:pPr>
      <w:r w:rsidRPr="006054AC">
        <w:rPr>
          <w:rFonts w:ascii="Times New Roman" w:hAnsi="Times New Roman"/>
          <w:szCs w:val="22"/>
        </w:rPr>
        <w:lastRenderedPageBreak/>
        <w:t xml:space="preserve">                                                      </w:t>
      </w:r>
      <w:r w:rsidR="008A37C8" w:rsidRPr="006054AC">
        <w:rPr>
          <w:rFonts w:ascii="Times New Roman" w:hAnsi="Times New Roman"/>
          <w:szCs w:val="22"/>
        </w:rPr>
        <w:t xml:space="preserve">                                                                                                               </w:t>
      </w:r>
    </w:p>
    <w:p w:rsidR="00B208E0" w:rsidRPr="006054AC" w:rsidRDefault="00B208E0" w:rsidP="008A37C8">
      <w:pPr>
        <w:rPr>
          <w:rFonts w:ascii="Times New Roman" w:hAnsi="Times New Roman"/>
          <w:szCs w:val="22"/>
        </w:rPr>
      </w:pPr>
    </w:p>
    <w:p w:rsidR="008C170A" w:rsidRPr="006054AC" w:rsidRDefault="008C170A" w:rsidP="00D16E1B">
      <w:pPr>
        <w:pStyle w:val="Nadpis1"/>
      </w:pPr>
    </w:p>
    <w:p w:rsidR="008C170A" w:rsidRPr="006054AC" w:rsidRDefault="008C170A" w:rsidP="00D16E1B">
      <w:pPr>
        <w:pStyle w:val="Nadpis1"/>
      </w:pPr>
      <w:r w:rsidRPr="006054AC">
        <w:t xml:space="preserve">                                                                                                                </w:t>
      </w:r>
      <w:r w:rsidR="005206D1">
        <w:t xml:space="preserve">                  </w:t>
      </w:r>
      <w:r w:rsidRPr="006054AC">
        <w:t xml:space="preserve"> Príloha č.3</w:t>
      </w:r>
    </w:p>
    <w:p w:rsidR="008C170A" w:rsidRPr="006054AC" w:rsidRDefault="008C170A" w:rsidP="00D16E1B">
      <w:pPr>
        <w:pStyle w:val="Nadpis1"/>
      </w:pPr>
    </w:p>
    <w:p w:rsidR="008C170A" w:rsidRPr="006054AC" w:rsidRDefault="005206D1" w:rsidP="00D16E1B">
      <w:pPr>
        <w:pStyle w:val="Nadpis1"/>
      </w:pPr>
      <w:r>
        <w:t xml:space="preserve">     </w:t>
      </w:r>
    </w:p>
    <w:p w:rsidR="008C170A" w:rsidRPr="006054AC" w:rsidRDefault="008C170A" w:rsidP="00D16E1B">
      <w:pPr>
        <w:pStyle w:val="Nadpis1"/>
      </w:pPr>
    </w:p>
    <w:p w:rsidR="008C170A" w:rsidRPr="006054AC" w:rsidRDefault="008C170A" w:rsidP="00D16E1B">
      <w:pPr>
        <w:pStyle w:val="Nadpis1"/>
      </w:pPr>
      <w:r w:rsidRPr="006054AC">
        <w:t>Pripomienkové konanie k dokumentu</w:t>
      </w:r>
    </w:p>
    <w:p w:rsidR="008C170A" w:rsidRPr="006054AC" w:rsidRDefault="008C170A" w:rsidP="008C170A">
      <w:pPr>
        <w:widowControl w:val="0"/>
        <w:autoSpaceDE w:val="0"/>
        <w:autoSpaceDN w:val="0"/>
        <w:adjustRightInd w:val="0"/>
        <w:jc w:val="center"/>
        <w:rPr>
          <w:rFonts w:ascii="Times New Roman" w:hAnsi="Times New Roman"/>
          <w:b/>
          <w:szCs w:val="22"/>
        </w:rPr>
      </w:pPr>
    </w:p>
    <w:p w:rsidR="008C170A" w:rsidRPr="006054AC" w:rsidRDefault="008C170A" w:rsidP="008C170A">
      <w:pPr>
        <w:rPr>
          <w:rFonts w:ascii="Times New Roman" w:hAnsi="Times New Roman"/>
          <w:szCs w:val="22"/>
        </w:rPr>
      </w:pPr>
    </w:p>
    <w:tbl>
      <w:tblPr>
        <w:tblW w:w="9464"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2294"/>
        <w:gridCol w:w="4051"/>
        <w:gridCol w:w="3119"/>
      </w:tblGrid>
      <w:tr w:rsidR="008C170A" w:rsidRPr="006054AC" w:rsidTr="00D05663">
        <w:tc>
          <w:tcPr>
            <w:tcW w:w="22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C170A" w:rsidRPr="006054AC" w:rsidRDefault="008C170A" w:rsidP="00D05663">
            <w:pPr>
              <w:jc w:val="center"/>
              <w:rPr>
                <w:rFonts w:ascii="Times New Roman" w:hAnsi="Times New Roman"/>
              </w:rPr>
            </w:pPr>
            <w:r w:rsidRPr="006054AC">
              <w:rPr>
                <w:rFonts w:ascii="Times New Roman" w:hAnsi="Times New Roman"/>
                <w:szCs w:val="22"/>
              </w:rPr>
              <w:t>Dátum a meno pracovníka</w:t>
            </w:r>
          </w:p>
        </w:tc>
        <w:tc>
          <w:tcPr>
            <w:tcW w:w="4051" w:type="dxa"/>
            <w:tcBorders>
              <w:top w:val="single" w:sz="6" w:space="0" w:color="000000"/>
              <w:left w:val="single" w:sz="6" w:space="0" w:color="000000"/>
              <w:bottom w:val="single" w:sz="6" w:space="0" w:color="000000"/>
              <w:right w:val="single" w:sz="6" w:space="0" w:color="000000"/>
            </w:tcBorders>
          </w:tcPr>
          <w:p w:rsidR="008C170A" w:rsidRPr="006054AC" w:rsidRDefault="008C170A" w:rsidP="00D05663">
            <w:pPr>
              <w:jc w:val="center"/>
              <w:rPr>
                <w:rFonts w:ascii="Times New Roman" w:hAnsi="Times New Roman"/>
              </w:rPr>
            </w:pPr>
            <w:r w:rsidRPr="006054AC">
              <w:rPr>
                <w:rFonts w:ascii="Times New Roman" w:hAnsi="Times New Roman"/>
                <w:szCs w:val="22"/>
              </w:rPr>
              <w:t>Obsah pripomienky</w:t>
            </w:r>
          </w:p>
        </w:tc>
        <w:tc>
          <w:tcPr>
            <w:tcW w:w="3119" w:type="dxa"/>
            <w:tcBorders>
              <w:top w:val="single" w:sz="6" w:space="0" w:color="000000"/>
              <w:left w:val="single" w:sz="6" w:space="0" w:color="000000"/>
              <w:bottom w:val="single" w:sz="6" w:space="0" w:color="000000"/>
              <w:right w:val="single" w:sz="6" w:space="0" w:color="000000"/>
            </w:tcBorders>
          </w:tcPr>
          <w:p w:rsidR="008C170A" w:rsidRPr="006054AC" w:rsidRDefault="008C170A" w:rsidP="00D05663">
            <w:pPr>
              <w:jc w:val="center"/>
              <w:rPr>
                <w:rFonts w:ascii="Times New Roman" w:hAnsi="Times New Roman"/>
              </w:rPr>
            </w:pPr>
            <w:r w:rsidRPr="006054AC">
              <w:rPr>
                <w:rFonts w:ascii="Times New Roman" w:hAnsi="Times New Roman"/>
                <w:szCs w:val="22"/>
              </w:rPr>
              <w:t>Akceptovaná ÁNO- NIE</w:t>
            </w:r>
          </w:p>
          <w:p w:rsidR="008C170A" w:rsidRPr="006054AC" w:rsidRDefault="008C170A" w:rsidP="00D05663">
            <w:pPr>
              <w:jc w:val="center"/>
              <w:rPr>
                <w:rFonts w:ascii="Times New Roman" w:hAnsi="Times New Roman"/>
              </w:rPr>
            </w:pPr>
            <w:r w:rsidRPr="006054AC">
              <w:rPr>
                <w:rFonts w:ascii="Times New Roman" w:hAnsi="Times New Roman"/>
                <w:szCs w:val="22"/>
              </w:rPr>
              <w:t>zdôvodnenie</w:t>
            </w:r>
          </w:p>
        </w:tc>
      </w:tr>
      <w:tr w:rsidR="008C170A" w:rsidRPr="006054AC" w:rsidTr="00D05663">
        <w:trPr>
          <w:trHeight w:val="454"/>
        </w:trPr>
        <w:tc>
          <w:tcPr>
            <w:tcW w:w="22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tc>
        <w:tc>
          <w:tcPr>
            <w:tcW w:w="4051" w:type="dxa"/>
            <w:tcBorders>
              <w:top w:val="single" w:sz="6" w:space="0" w:color="000000"/>
              <w:left w:val="single" w:sz="6" w:space="0" w:color="000000"/>
              <w:bottom w:val="single" w:sz="6" w:space="0" w:color="000000"/>
              <w:right w:val="single" w:sz="6" w:space="0" w:color="000000"/>
            </w:tcBorders>
          </w:tcPr>
          <w:p w:rsidR="008C170A" w:rsidRPr="006054AC" w:rsidRDefault="008C170A" w:rsidP="00D05663">
            <w:pPr>
              <w:rPr>
                <w:rFonts w:ascii="Times New Roman" w:hAnsi="Times New Roman"/>
              </w:rPr>
            </w:pPr>
          </w:p>
        </w:tc>
        <w:tc>
          <w:tcPr>
            <w:tcW w:w="3119" w:type="dxa"/>
            <w:tcBorders>
              <w:top w:val="single" w:sz="6" w:space="0" w:color="000000"/>
              <w:left w:val="single" w:sz="6" w:space="0" w:color="000000"/>
              <w:bottom w:val="single" w:sz="6" w:space="0" w:color="000000"/>
              <w:right w:val="single" w:sz="6" w:space="0" w:color="000000"/>
            </w:tcBorders>
          </w:tcPr>
          <w:p w:rsidR="008C170A" w:rsidRPr="006054AC" w:rsidRDefault="008C170A" w:rsidP="00D05663">
            <w:pPr>
              <w:rPr>
                <w:rFonts w:ascii="Times New Roman" w:hAnsi="Times New Roman"/>
              </w:rPr>
            </w:pPr>
          </w:p>
        </w:tc>
      </w:tr>
      <w:tr w:rsidR="008C170A" w:rsidRPr="006054AC" w:rsidTr="00D05663">
        <w:trPr>
          <w:trHeight w:val="454"/>
        </w:trPr>
        <w:tc>
          <w:tcPr>
            <w:tcW w:w="22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tc>
        <w:tc>
          <w:tcPr>
            <w:tcW w:w="4051" w:type="dxa"/>
            <w:tcBorders>
              <w:top w:val="single" w:sz="6" w:space="0" w:color="000000"/>
              <w:left w:val="single" w:sz="6" w:space="0" w:color="000000"/>
              <w:bottom w:val="single" w:sz="6" w:space="0" w:color="000000"/>
              <w:right w:val="single" w:sz="6" w:space="0" w:color="000000"/>
            </w:tcBorders>
          </w:tcPr>
          <w:p w:rsidR="008C170A" w:rsidRPr="006054AC" w:rsidRDefault="008C170A" w:rsidP="00D05663">
            <w:pPr>
              <w:rPr>
                <w:rFonts w:ascii="Times New Roman" w:hAnsi="Times New Roman"/>
              </w:rPr>
            </w:pPr>
          </w:p>
        </w:tc>
        <w:tc>
          <w:tcPr>
            <w:tcW w:w="3119" w:type="dxa"/>
            <w:tcBorders>
              <w:top w:val="single" w:sz="6" w:space="0" w:color="000000"/>
              <w:left w:val="single" w:sz="6" w:space="0" w:color="000000"/>
              <w:bottom w:val="single" w:sz="6" w:space="0" w:color="000000"/>
              <w:right w:val="single" w:sz="6" w:space="0" w:color="000000"/>
            </w:tcBorders>
          </w:tcPr>
          <w:p w:rsidR="008C170A" w:rsidRPr="006054AC" w:rsidRDefault="008C170A" w:rsidP="00D05663">
            <w:pPr>
              <w:rPr>
                <w:rFonts w:ascii="Times New Roman" w:hAnsi="Times New Roman"/>
              </w:rPr>
            </w:pPr>
          </w:p>
        </w:tc>
      </w:tr>
      <w:tr w:rsidR="008C170A" w:rsidRPr="006054AC" w:rsidTr="00D05663">
        <w:trPr>
          <w:trHeight w:val="454"/>
        </w:trPr>
        <w:tc>
          <w:tcPr>
            <w:tcW w:w="22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tc>
        <w:tc>
          <w:tcPr>
            <w:tcW w:w="4051" w:type="dxa"/>
            <w:tcBorders>
              <w:top w:val="single" w:sz="6" w:space="0" w:color="000000"/>
              <w:left w:val="single" w:sz="6" w:space="0" w:color="000000"/>
              <w:bottom w:val="single" w:sz="6" w:space="0" w:color="000000"/>
              <w:right w:val="single" w:sz="6" w:space="0" w:color="000000"/>
            </w:tcBorders>
          </w:tcPr>
          <w:p w:rsidR="008C170A" w:rsidRPr="006054AC" w:rsidRDefault="008C170A" w:rsidP="00D05663">
            <w:pPr>
              <w:rPr>
                <w:rFonts w:ascii="Times New Roman" w:hAnsi="Times New Roman"/>
              </w:rPr>
            </w:pPr>
          </w:p>
        </w:tc>
        <w:tc>
          <w:tcPr>
            <w:tcW w:w="3119" w:type="dxa"/>
            <w:tcBorders>
              <w:top w:val="single" w:sz="6" w:space="0" w:color="000000"/>
              <w:left w:val="single" w:sz="6" w:space="0" w:color="000000"/>
              <w:bottom w:val="single" w:sz="6" w:space="0" w:color="000000"/>
              <w:right w:val="single" w:sz="6" w:space="0" w:color="000000"/>
            </w:tcBorders>
          </w:tcPr>
          <w:p w:rsidR="008C170A" w:rsidRPr="006054AC" w:rsidRDefault="008C170A" w:rsidP="00D05663">
            <w:pPr>
              <w:rPr>
                <w:rFonts w:ascii="Times New Roman" w:hAnsi="Times New Roman"/>
              </w:rPr>
            </w:pPr>
          </w:p>
        </w:tc>
      </w:tr>
      <w:tr w:rsidR="008C170A" w:rsidRPr="006054AC" w:rsidTr="00D05663">
        <w:trPr>
          <w:trHeight w:val="454"/>
        </w:trPr>
        <w:tc>
          <w:tcPr>
            <w:tcW w:w="22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tc>
        <w:tc>
          <w:tcPr>
            <w:tcW w:w="4051" w:type="dxa"/>
            <w:tcBorders>
              <w:top w:val="single" w:sz="6" w:space="0" w:color="000000"/>
              <w:left w:val="single" w:sz="6" w:space="0" w:color="000000"/>
              <w:bottom w:val="single" w:sz="6" w:space="0" w:color="000000"/>
              <w:right w:val="single" w:sz="6" w:space="0" w:color="000000"/>
            </w:tcBorders>
          </w:tcPr>
          <w:p w:rsidR="008C170A" w:rsidRPr="006054AC" w:rsidRDefault="008C170A" w:rsidP="00D05663">
            <w:pPr>
              <w:rPr>
                <w:rFonts w:ascii="Times New Roman" w:hAnsi="Times New Roman"/>
              </w:rPr>
            </w:pPr>
          </w:p>
        </w:tc>
        <w:tc>
          <w:tcPr>
            <w:tcW w:w="3119" w:type="dxa"/>
            <w:tcBorders>
              <w:top w:val="single" w:sz="6" w:space="0" w:color="000000"/>
              <w:left w:val="single" w:sz="6" w:space="0" w:color="000000"/>
              <w:bottom w:val="single" w:sz="6" w:space="0" w:color="000000"/>
              <w:right w:val="single" w:sz="6" w:space="0" w:color="000000"/>
            </w:tcBorders>
          </w:tcPr>
          <w:p w:rsidR="008C170A" w:rsidRPr="006054AC" w:rsidRDefault="008C170A" w:rsidP="00D05663">
            <w:pPr>
              <w:rPr>
                <w:rFonts w:ascii="Times New Roman" w:hAnsi="Times New Roman"/>
              </w:rPr>
            </w:pPr>
          </w:p>
        </w:tc>
      </w:tr>
      <w:tr w:rsidR="008C170A" w:rsidRPr="006054AC" w:rsidTr="00D05663">
        <w:trPr>
          <w:trHeight w:val="454"/>
        </w:trPr>
        <w:tc>
          <w:tcPr>
            <w:tcW w:w="22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tc>
        <w:tc>
          <w:tcPr>
            <w:tcW w:w="4051" w:type="dxa"/>
            <w:tcBorders>
              <w:top w:val="single" w:sz="6" w:space="0" w:color="000000"/>
              <w:left w:val="single" w:sz="6" w:space="0" w:color="000000"/>
              <w:bottom w:val="single" w:sz="6" w:space="0" w:color="000000"/>
              <w:right w:val="single" w:sz="6" w:space="0" w:color="000000"/>
            </w:tcBorders>
          </w:tcPr>
          <w:p w:rsidR="008C170A" w:rsidRPr="006054AC" w:rsidRDefault="008C170A" w:rsidP="00D05663">
            <w:pPr>
              <w:rPr>
                <w:rFonts w:ascii="Times New Roman" w:hAnsi="Times New Roman"/>
              </w:rPr>
            </w:pPr>
          </w:p>
        </w:tc>
        <w:tc>
          <w:tcPr>
            <w:tcW w:w="3119" w:type="dxa"/>
            <w:tcBorders>
              <w:top w:val="single" w:sz="6" w:space="0" w:color="000000"/>
              <w:left w:val="single" w:sz="6" w:space="0" w:color="000000"/>
              <w:bottom w:val="single" w:sz="6" w:space="0" w:color="000000"/>
              <w:right w:val="single" w:sz="6" w:space="0" w:color="000000"/>
            </w:tcBorders>
          </w:tcPr>
          <w:p w:rsidR="008C170A" w:rsidRPr="006054AC" w:rsidRDefault="008C170A" w:rsidP="00D05663">
            <w:pPr>
              <w:rPr>
                <w:rFonts w:ascii="Times New Roman" w:hAnsi="Times New Roman"/>
              </w:rPr>
            </w:pPr>
          </w:p>
        </w:tc>
      </w:tr>
      <w:tr w:rsidR="008C170A" w:rsidRPr="006054AC" w:rsidTr="00D05663">
        <w:trPr>
          <w:trHeight w:val="454"/>
        </w:trPr>
        <w:tc>
          <w:tcPr>
            <w:tcW w:w="22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p w:rsidR="008C170A" w:rsidRPr="006054AC" w:rsidRDefault="008C170A" w:rsidP="00D05663">
            <w:pPr>
              <w:rPr>
                <w:rFonts w:ascii="Times New Roman" w:hAnsi="Times New Roman"/>
              </w:rPr>
            </w:pPr>
          </w:p>
        </w:tc>
        <w:tc>
          <w:tcPr>
            <w:tcW w:w="4051" w:type="dxa"/>
            <w:tcBorders>
              <w:top w:val="single" w:sz="6" w:space="0" w:color="000000"/>
              <w:left w:val="single" w:sz="6" w:space="0" w:color="000000"/>
              <w:bottom w:val="single" w:sz="6" w:space="0" w:color="000000"/>
              <w:right w:val="single" w:sz="6" w:space="0" w:color="000000"/>
            </w:tcBorders>
          </w:tcPr>
          <w:p w:rsidR="008C170A" w:rsidRPr="006054AC" w:rsidRDefault="008C170A" w:rsidP="00D05663">
            <w:pPr>
              <w:rPr>
                <w:rFonts w:ascii="Times New Roman" w:hAnsi="Times New Roman"/>
              </w:rPr>
            </w:pPr>
          </w:p>
        </w:tc>
        <w:tc>
          <w:tcPr>
            <w:tcW w:w="3119" w:type="dxa"/>
            <w:tcBorders>
              <w:top w:val="single" w:sz="6" w:space="0" w:color="000000"/>
              <w:left w:val="single" w:sz="6" w:space="0" w:color="000000"/>
              <w:bottom w:val="single" w:sz="6" w:space="0" w:color="000000"/>
              <w:right w:val="single" w:sz="6" w:space="0" w:color="000000"/>
            </w:tcBorders>
          </w:tcPr>
          <w:p w:rsidR="008C170A" w:rsidRPr="006054AC" w:rsidRDefault="008C170A" w:rsidP="00D05663">
            <w:pPr>
              <w:rPr>
                <w:rFonts w:ascii="Times New Roman" w:hAnsi="Times New Roman"/>
              </w:rPr>
            </w:pPr>
          </w:p>
        </w:tc>
      </w:tr>
    </w:tbl>
    <w:p w:rsidR="008C170A" w:rsidRPr="006054AC" w:rsidRDefault="008C170A" w:rsidP="008C170A">
      <w:pPr>
        <w:autoSpaceDE w:val="0"/>
        <w:autoSpaceDN w:val="0"/>
        <w:adjustRightInd w:val="0"/>
        <w:ind w:left="426" w:hanging="426"/>
        <w:jc w:val="center"/>
        <w:rPr>
          <w:rFonts w:ascii="Times New Roman" w:hAnsi="Times New Roman"/>
          <w:szCs w:val="22"/>
        </w:rPr>
      </w:pPr>
    </w:p>
    <w:p w:rsidR="008C170A" w:rsidRPr="006054AC" w:rsidRDefault="008C170A" w:rsidP="008C170A">
      <w:pPr>
        <w:autoSpaceDE w:val="0"/>
        <w:autoSpaceDN w:val="0"/>
        <w:adjustRightInd w:val="0"/>
        <w:ind w:left="426" w:hanging="426"/>
        <w:jc w:val="center"/>
        <w:rPr>
          <w:rFonts w:ascii="Times New Roman" w:hAnsi="Times New Roman"/>
          <w:szCs w:val="22"/>
        </w:rPr>
      </w:pPr>
    </w:p>
    <w:p w:rsidR="008C170A" w:rsidRPr="006054AC" w:rsidRDefault="008C170A" w:rsidP="008C170A">
      <w:pPr>
        <w:autoSpaceDE w:val="0"/>
        <w:autoSpaceDN w:val="0"/>
        <w:adjustRightInd w:val="0"/>
        <w:ind w:left="426" w:hanging="426"/>
        <w:jc w:val="center"/>
        <w:rPr>
          <w:rFonts w:ascii="Times New Roman" w:hAnsi="Times New Roman"/>
          <w:szCs w:val="22"/>
        </w:rPr>
      </w:pPr>
    </w:p>
    <w:p w:rsidR="008C170A" w:rsidRPr="006054AC" w:rsidRDefault="008C170A" w:rsidP="008C170A">
      <w:pPr>
        <w:autoSpaceDE w:val="0"/>
        <w:autoSpaceDN w:val="0"/>
        <w:adjustRightInd w:val="0"/>
        <w:ind w:left="426" w:hanging="426"/>
        <w:jc w:val="center"/>
        <w:rPr>
          <w:rFonts w:ascii="Times New Roman" w:hAnsi="Times New Roman"/>
          <w:szCs w:val="22"/>
        </w:rPr>
      </w:pPr>
    </w:p>
    <w:p w:rsidR="008C170A" w:rsidRPr="006054AC" w:rsidRDefault="008C170A" w:rsidP="008C170A">
      <w:pPr>
        <w:autoSpaceDE w:val="0"/>
        <w:autoSpaceDN w:val="0"/>
        <w:adjustRightInd w:val="0"/>
        <w:ind w:left="426" w:hanging="426"/>
        <w:jc w:val="center"/>
        <w:rPr>
          <w:rFonts w:ascii="Times New Roman" w:hAnsi="Times New Roman"/>
          <w:szCs w:val="22"/>
        </w:rPr>
      </w:pPr>
    </w:p>
    <w:p w:rsidR="008C170A" w:rsidRPr="006054AC" w:rsidRDefault="008C170A" w:rsidP="008C170A">
      <w:pPr>
        <w:autoSpaceDE w:val="0"/>
        <w:autoSpaceDN w:val="0"/>
        <w:adjustRightInd w:val="0"/>
        <w:ind w:left="426" w:hanging="426"/>
        <w:jc w:val="center"/>
        <w:rPr>
          <w:rFonts w:ascii="Times New Roman" w:hAnsi="Times New Roman"/>
          <w:szCs w:val="22"/>
        </w:rPr>
      </w:pPr>
    </w:p>
    <w:p w:rsidR="008C170A" w:rsidRPr="006054AC" w:rsidRDefault="008C170A" w:rsidP="008C170A">
      <w:pPr>
        <w:autoSpaceDE w:val="0"/>
        <w:autoSpaceDN w:val="0"/>
        <w:adjustRightInd w:val="0"/>
        <w:ind w:left="426" w:hanging="426"/>
        <w:jc w:val="center"/>
        <w:rPr>
          <w:rFonts w:ascii="Times New Roman" w:hAnsi="Times New Roman"/>
          <w:szCs w:val="22"/>
        </w:rPr>
      </w:pPr>
    </w:p>
    <w:p w:rsidR="008C170A" w:rsidRPr="006054AC" w:rsidRDefault="008C170A" w:rsidP="008C170A">
      <w:pPr>
        <w:autoSpaceDE w:val="0"/>
        <w:autoSpaceDN w:val="0"/>
        <w:adjustRightInd w:val="0"/>
        <w:ind w:left="426" w:hanging="426"/>
        <w:jc w:val="center"/>
        <w:rPr>
          <w:rFonts w:ascii="Times New Roman" w:hAnsi="Times New Roman"/>
          <w:szCs w:val="22"/>
        </w:rPr>
      </w:pPr>
    </w:p>
    <w:p w:rsidR="008C170A" w:rsidRPr="006054AC" w:rsidRDefault="008C170A" w:rsidP="008C170A">
      <w:pPr>
        <w:autoSpaceDE w:val="0"/>
        <w:autoSpaceDN w:val="0"/>
        <w:adjustRightInd w:val="0"/>
        <w:ind w:left="426" w:hanging="426"/>
        <w:jc w:val="center"/>
        <w:rPr>
          <w:rFonts w:ascii="Times New Roman" w:hAnsi="Times New Roman"/>
          <w:szCs w:val="22"/>
        </w:rPr>
      </w:pPr>
    </w:p>
    <w:p w:rsidR="008C170A" w:rsidRPr="00D16E1B" w:rsidRDefault="005206D1" w:rsidP="00D16E1B">
      <w:pPr>
        <w:pStyle w:val="Nadpis1"/>
      </w:pPr>
      <w:r>
        <w:t xml:space="preserve">                                                                                                                                    </w:t>
      </w:r>
      <w:r w:rsidR="008C170A" w:rsidRPr="00D16E1B">
        <w:t>Príloha č. 4</w:t>
      </w:r>
    </w:p>
    <w:p w:rsidR="008C170A" w:rsidRPr="00D16E1B" w:rsidRDefault="008C170A" w:rsidP="00D16E1B">
      <w:pPr>
        <w:pStyle w:val="Nadpis1"/>
      </w:pPr>
    </w:p>
    <w:p w:rsidR="008C170A" w:rsidRPr="00D16E1B" w:rsidRDefault="008C170A" w:rsidP="00D16E1B">
      <w:pPr>
        <w:pStyle w:val="Nadpis1"/>
      </w:pPr>
      <w:r w:rsidRPr="00D16E1B">
        <w:t>Oboznámenie pracovníkov s dokumentom</w:t>
      </w:r>
    </w:p>
    <w:p w:rsidR="008C170A" w:rsidRPr="006054AC" w:rsidRDefault="008C170A" w:rsidP="00F87575">
      <w:pPr>
        <w:pStyle w:val="Nadpis6"/>
        <w:ind w:firstLine="0"/>
        <w:rPr>
          <w:rFonts w:ascii="Times New Roman" w:hAnsi="Times New Roman" w:cs="Times New Roman"/>
          <w:b/>
          <w:i w:val="0"/>
          <w:szCs w:val="22"/>
        </w:rPr>
      </w:pPr>
      <w:r w:rsidRPr="006054AC">
        <w:rPr>
          <w:rFonts w:ascii="Times New Roman" w:hAnsi="Times New Roman" w:cs="Times New Roman"/>
          <w:b/>
          <w:i w:val="0"/>
          <w:szCs w:val="22"/>
        </w:rPr>
        <w:t>Záznam o oboznámení pracovníkov</w:t>
      </w:r>
    </w:p>
    <w:p w:rsidR="00C42A33" w:rsidRPr="006054AC" w:rsidRDefault="008C170A" w:rsidP="00C42A33">
      <w:pPr>
        <w:ind w:firstLine="0"/>
        <w:rPr>
          <w:rFonts w:ascii="Times New Roman" w:hAnsi="Times New Roman"/>
          <w:szCs w:val="22"/>
        </w:rPr>
      </w:pPr>
      <w:r w:rsidRPr="006054AC">
        <w:rPr>
          <w:rFonts w:ascii="Times New Roman" w:hAnsi="Times New Roman"/>
          <w:szCs w:val="22"/>
        </w:rPr>
        <w:t>Svojím podpisom potvrdzujem, že dokument som preštudoval a vyhlasujem, že pri práci budem postupovať v súlade so zásadami uvedenými v tomto dokumente.</w:t>
      </w:r>
    </w:p>
    <w:p w:rsidR="008C170A" w:rsidRPr="006054AC" w:rsidRDefault="008C170A" w:rsidP="00C42A33">
      <w:pPr>
        <w:ind w:firstLine="0"/>
        <w:rPr>
          <w:rFonts w:ascii="Times New Roman" w:hAnsi="Times New Roman"/>
          <w:szCs w:val="22"/>
        </w:rPr>
      </w:pPr>
      <w:r w:rsidRPr="006054AC">
        <w:rPr>
          <w:rFonts w:ascii="Times New Roman" w:hAnsi="Times New Roman"/>
          <w:szCs w:val="22"/>
        </w:rPr>
        <w:t>Uvedomujem si následky, ktoré pre mňa vyplývajú z neplnenia si pracovných povinností, ktoré mi tento dokument ukladá.</w:t>
      </w:r>
    </w:p>
    <w:p w:rsidR="008C170A" w:rsidRPr="006054AC" w:rsidRDefault="008C170A" w:rsidP="008C170A">
      <w:pPr>
        <w:rPr>
          <w:rFonts w:ascii="Times New Roman" w:hAnsi="Times New Roman"/>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2383"/>
        <w:gridCol w:w="1225"/>
        <w:gridCol w:w="2272"/>
        <w:gridCol w:w="3248"/>
      </w:tblGrid>
      <w:tr w:rsidR="008C170A" w:rsidRPr="006054AC" w:rsidTr="008A37C8">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C170A" w:rsidRPr="006054AC" w:rsidRDefault="008C170A" w:rsidP="00D05663">
            <w:pPr>
              <w:jc w:val="center"/>
              <w:rPr>
                <w:rFonts w:ascii="Times New Roman" w:hAnsi="Times New Roman"/>
                <w:b/>
              </w:rPr>
            </w:pPr>
            <w:r w:rsidRPr="006054AC">
              <w:rPr>
                <w:rFonts w:ascii="Times New Roman" w:hAnsi="Times New Roman"/>
                <w:b/>
                <w:szCs w:val="22"/>
              </w:rPr>
              <w:t>Meno pracovníka</w:t>
            </w: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C170A" w:rsidRPr="006054AC" w:rsidRDefault="008C170A" w:rsidP="00D05663">
            <w:pPr>
              <w:jc w:val="center"/>
              <w:rPr>
                <w:rFonts w:ascii="Times New Roman" w:hAnsi="Times New Roman"/>
                <w:b/>
              </w:rPr>
            </w:pPr>
            <w:r w:rsidRPr="006054AC">
              <w:rPr>
                <w:rFonts w:ascii="Times New Roman" w:hAnsi="Times New Roman"/>
                <w:b/>
                <w:szCs w:val="22"/>
              </w:rPr>
              <w:t>Dátum</w:t>
            </w: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C170A" w:rsidRPr="006054AC" w:rsidRDefault="008C170A" w:rsidP="00D05663">
            <w:pPr>
              <w:jc w:val="center"/>
              <w:rPr>
                <w:rFonts w:ascii="Times New Roman" w:hAnsi="Times New Roman"/>
                <w:b/>
              </w:rPr>
            </w:pPr>
            <w:r w:rsidRPr="006054AC">
              <w:rPr>
                <w:rFonts w:ascii="Times New Roman" w:hAnsi="Times New Roman"/>
                <w:b/>
                <w:szCs w:val="22"/>
              </w:rPr>
              <w:t>Podpis</w:t>
            </w: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C170A" w:rsidRPr="006054AC" w:rsidRDefault="008C170A" w:rsidP="00D05663">
            <w:pPr>
              <w:jc w:val="center"/>
              <w:rPr>
                <w:rFonts w:ascii="Times New Roman" w:hAnsi="Times New Roman"/>
                <w:b/>
              </w:rPr>
            </w:pPr>
            <w:r w:rsidRPr="006054AC">
              <w:rPr>
                <w:rFonts w:ascii="Times New Roman" w:hAnsi="Times New Roman"/>
                <w:b/>
                <w:szCs w:val="22"/>
              </w:rPr>
              <w:t>Oboznámenie vykonal</w:t>
            </w:r>
          </w:p>
          <w:p w:rsidR="008C170A" w:rsidRPr="006054AC" w:rsidRDefault="008C170A" w:rsidP="00D05663">
            <w:pPr>
              <w:jc w:val="center"/>
              <w:rPr>
                <w:rFonts w:ascii="Times New Roman" w:hAnsi="Times New Roman"/>
                <w:b/>
              </w:rPr>
            </w:pPr>
            <w:r w:rsidRPr="006054AC">
              <w:rPr>
                <w:rFonts w:ascii="Times New Roman" w:hAnsi="Times New Roman"/>
                <w:b/>
                <w:szCs w:val="22"/>
              </w:rPr>
              <w:t>(meno, podpis)</w:t>
            </w: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r w:rsidR="008C170A" w:rsidRPr="006054AC" w:rsidTr="008A37C8">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8C170A" w:rsidRPr="006054AC" w:rsidRDefault="008C170A" w:rsidP="00D05663">
            <w:pPr>
              <w:rPr>
                <w:rFonts w:ascii="Times New Roman" w:hAnsi="Times New Roman"/>
              </w:rPr>
            </w:pPr>
          </w:p>
        </w:tc>
      </w:tr>
    </w:tbl>
    <w:p w:rsidR="00AA6A67" w:rsidRPr="006054AC" w:rsidRDefault="008C170A" w:rsidP="008C170A">
      <w:pPr>
        <w:ind w:firstLine="0"/>
        <w:jc w:val="left"/>
        <w:rPr>
          <w:rFonts w:asciiTheme="majorBidi" w:hAnsiTheme="majorBidi" w:cstheme="majorBidi"/>
          <w:szCs w:val="22"/>
        </w:rPr>
      </w:pPr>
      <w:r w:rsidRPr="006054AC">
        <w:rPr>
          <w:rFonts w:asciiTheme="majorBidi" w:hAnsiTheme="majorBidi" w:cstheme="majorBidi"/>
          <w:szCs w:val="22"/>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2383"/>
        <w:gridCol w:w="1225"/>
        <w:gridCol w:w="2272"/>
        <w:gridCol w:w="3248"/>
      </w:tblGrid>
      <w:tr w:rsidR="00AA6A67" w:rsidRPr="006054AC" w:rsidTr="00D05663">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D05663">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D05663">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D05663">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D05663">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D05663">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D05663">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D05663">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D05663">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D05663">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D05663">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D05663">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D05663">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D05663">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r w:rsidR="00AA6A67" w:rsidRPr="006054AC" w:rsidTr="00AA6A67">
        <w:trPr>
          <w:trHeight w:val="454"/>
        </w:trPr>
        <w:tc>
          <w:tcPr>
            <w:tcW w:w="23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12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22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c>
          <w:tcPr>
            <w:tcW w:w="32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AA6A67" w:rsidRPr="006054AC" w:rsidRDefault="00AA6A67" w:rsidP="00D05663">
            <w:pPr>
              <w:rPr>
                <w:rFonts w:ascii="Times New Roman" w:hAnsi="Times New Roman"/>
              </w:rPr>
            </w:pPr>
          </w:p>
        </w:tc>
      </w:tr>
    </w:tbl>
    <w:p w:rsidR="008C170A" w:rsidRPr="00D16E1B" w:rsidRDefault="00D16E1B" w:rsidP="00D16E1B">
      <w:pPr>
        <w:pStyle w:val="Nadpis1"/>
      </w:pPr>
      <w:r w:rsidRPr="00D16E1B">
        <w:lastRenderedPageBreak/>
        <w:t xml:space="preserve">              </w:t>
      </w:r>
      <w:r w:rsidR="008C170A" w:rsidRPr="00D16E1B">
        <w:t xml:space="preserve">                                                                                                  Príloha č.5</w:t>
      </w:r>
    </w:p>
    <w:p w:rsidR="00D16E1B" w:rsidRPr="00D16E1B" w:rsidRDefault="00D16E1B" w:rsidP="00D16E1B">
      <w:pPr>
        <w:pStyle w:val="Nadpis1"/>
      </w:pPr>
      <w:r w:rsidRPr="00D16E1B">
        <w:t>Zmenový list</w:t>
      </w:r>
    </w:p>
    <w:p w:rsidR="008C170A" w:rsidRPr="006054AC" w:rsidRDefault="008C170A" w:rsidP="008C170A">
      <w:pPr>
        <w:ind w:firstLine="180"/>
        <w:rPr>
          <w:rFonts w:ascii="Times New Roman" w:hAnsi="Times New Roman"/>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526"/>
        <w:gridCol w:w="425"/>
        <w:gridCol w:w="425"/>
        <w:gridCol w:w="1560"/>
        <w:gridCol w:w="5528"/>
      </w:tblGrid>
      <w:tr w:rsidR="008C170A" w:rsidRPr="006054AC" w:rsidTr="00D05663">
        <w:tc>
          <w:tcPr>
            <w:tcW w:w="1951" w:type="dxa"/>
            <w:gridSpan w:val="2"/>
            <w:shd w:val="clear" w:color="auto" w:fill="auto"/>
          </w:tcPr>
          <w:p w:rsidR="008C170A" w:rsidRPr="006054AC" w:rsidRDefault="008C170A" w:rsidP="005206D1">
            <w:pPr>
              <w:ind w:firstLine="0"/>
              <w:rPr>
                <w:rFonts w:ascii="Times New Roman" w:hAnsi="Times New Roman"/>
                <w:b/>
              </w:rPr>
            </w:pPr>
            <w:r w:rsidRPr="006054AC">
              <w:rPr>
                <w:rFonts w:ascii="Times New Roman" w:hAnsi="Times New Roman"/>
                <w:b/>
                <w:szCs w:val="22"/>
              </w:rPr>
              <w:t>Druh dokumentu</w:t>
            </w:r>
          </w:p>
        </w:tc>
        <w:tc>
          <w:tcPr>
            <w:tcW w:w="7513" w:type="dxa"/>
            <w:gridSpan w:val="3"/>
            <w:shd w:val="clear" w:color="auto" w:fill="auto"/>
          </w:tcPr>
          <w:p w:rsidR="008C170A" w:rsidRPr="006054AC" w:rsidRDefault="008C170A" w:rsidP="00D05663">
            <w:pPr>
              <w:rPr>
                <w:rFonts w:ascii="Times New Roman" w:hAnsi="Times New Roman"/>
              </w:rPr>
            </w:pPr>
          </w:p>
        </w:tc>
      </w:tr>
      <w:tr w:rsidR="008C170A" w:rsidRPr="006054AC" w:rsidTr="00D05663">
        <w:tc>
          <w:tcPr>
            <w:tcW w:w="1951" w:type="dxa"/>
            <w:gridSpan w:val="2"/>
            <w:shd w:val="clear" w:color="auto" w:fill="auto"/>
          </w:tcPr>
          <w:p w:rsidR="008C170A" w:rsidRPr="006054AC" w:rsidRDefault="008C170A" w:rsidP="00C42A33">
            <w:pPr>
              <w:ind w:firstLine="0"/>
              <w:rPr>
                <w:rFonts w:ascii="Times New Roman" w:hAnsi="Times New Roman"/>
                <w:b/>
              </w:rPr>
            </w:pPr>
            <w:r w:rsidRPr="006054AC">
              <w:rPr>
                <w:rFonts w:ascii="Times New Roman" w:hAnsi="Times New Roman"/>
                <w:b/>
                <w:szCs w:val="22"/>
              </w:rPr>
              <w:t>Priradenie</w:t>
            </w:r>
          </w:p>
        </w:tc>
        <w:tc>
          <w:tcPr>
            <w:tcW w:w="7513" w:type="dxa"/>
            <w:gridSpan w:val="3"/>
            <w:shd w:val="clear" w:color="auto" w:fill="auto"/>
          </w:tcPr>
          <w:p w:rsidR="008C170A" w:rsidRPr="006054AC" w:rsidRDefault="00E66C48" w:rsidP="00D05663">
            <w:pPr>
              <w:rPr>
                <w:rFonts w:ascii="Times New Roman" w:hAnsi="Times New Roman"/>
              </w:rPr>
            </w:pPr>
            <w:r w:rsidRPr="006054AC">
              <w:rPr>
                <w:rFonts w:ascii="Times New Roman" w:hAnsi="Times New Roman"/>
                <w:szCs w:val="22"/>
              </w:rPr>
              <w:t>Interné smernice</w:t>
            </w:r>
          </w:p>
        </w:tc>
      </w:tr>
      <w:tr w:rsidR="008C170A" w:rsidRPr="006054AC" w:rsidTr="00D05663">
        <w:tc>
          <w:tcPr>
            <w:tcW w:w="9464" w:type="dxa"/>
            <w:gridSpan w:val="5"/>
            <w:shd w:val="clear" w:color="auto" w:fill="C9C9C9"/>
            <w:vAlign w:val="center"/>
          </w:tcPr>
          <w:p w:rsidR="008C170A" w:rsidRPr="006054AC" w:rsidRDefault="008C170A" w:rsidP="00D05663">
            <w:pPr>
              <w:jc w:val="center"/>
              <w:rPr>
                <w:rFonts w:ascii="Times New Roman" w:hAnsi="Times New Roman"/>
                <w:b/>
              </w:rPr>
            </w:pPr>
            <w:r w:rsidRPr="006054AC">
              <w:rPr>
                <w:rFonts w:ascii="Times New Roman" w:hAnsi="Times New Roman"/>
                <w:b/>
                <w:szCs w:val="22"/>
              </w:rPr>
              <w:t>Názov</w:t>
            </w:r>
          </w:p>
        </w:tc>
      </w:tr>
      <w:tr w:rsidR="008C170A" w:rsidRPr="006054AC" w:rsidTr="00D05663">
        <w:tc>
          <w:tcPr>
            <w:tcW w:w="9464" w:type="dxa"/>
            <w:gridSpan w:val="5"/>
            <w:shd w:val="clear" w:color="auto" w:fill="auto"/>
            <w:vAlign w:val="center"/>
          </w:tcPr>
          <w:p w:rsidR="008C170A" w:rsidRPr="006054AC" w:rsidRDefault="008C170A" w:rsidP="00D05663">
            <w:pPr>
              <w:jc w:val="center"/>
              <w:rPr>
                <w:rFonts w:ascii="Times New Roman" w:hAnsi="Times New Roman"/>
                <w:b/>
                <w:bCs/>
              </w:rPr>
            </w:pPr>
          </w:p>
        </w:tc>
      </w:tr>
      <w:tr w:rsidR="008C170A" w:rsidRPr="006054AC" w:rsidTr="005206D1">
        <w:tc>
          <w:tcPr>
            <w:tcW w:w="1526" w:type="dxa"/>
            <w:shd w:val="clear" w:color="auto" w:fill="auto"/>
          </w:tcPr>
          <w:p w:rsidR="008C170A" w:rsidRPr="006054AC" w:rsidRDefault="008C170A" w:rsidP="00C42A33">
            <w:pPr>
              <w:ind w:firstLine="0"/>
              <w:rPr>
                <w:rFonts w:ascii="Times New Roman" w:hAnsi="Times New Roman"/>
                <w:b/>
              </w:rPr>
            </w:pPr>
            <w:r w:rsidRPr="006054AC">
              <w:rPr>
                <w:rFonts w:ascii="Times New Roman" w:hAnsi="Times New Roman"/>
                <w:b/>
                <w:szCs w:val="22"/>
              </w:rPr>
              <w:t>Zmena č:</w:t>
            </w:r>
            <w:r w:rsidR="00AA6A67" w:rsidRPr="006054AC">
              <w:rPr>
                <w:rFonts w:ascii="Times New Roman" w:hAnsi="Times New Roman"/>
                <w:b/>
                <w:szCs w:val="22"/>
              </w:rPr>
              <w:t xml:space="preserve"> 01</w:t>
            </w:r>
          </w:p>
        </w:tc>
        <w:tc>
          <w:tcPr>
            <w:tcW w:w="850" w:type="dxa"/>
            <w:gridSpan w:val="2"/>
            <w:shd w:val="clear" w:color="auto" w:fill="C9C9C9"/>
          </w:tcPr>
          <w:p w:rsidR="008C170A" w:rsidRPr="006054AC" w:rsidRDefault="008C170A" w:rsidP="00D05663">
            <w:pPr>
              <w:rPr>
                <w:rFonts w:ascii="Times New Roman" w:hAnsi="Times New Roman"/>
                <w:b/>
              </w:rPr>
            </w:pPr>
          </w:p>
        </w:tc>
        <w:tc>
          <w:tcPr>
            <w:tcW w:w="1560" w:type="dxa"/>
            <w:shd w:val="clear" w:color="auto" w:fill="auto"/>
          </w:tcPr>
          <w:p w:rsidR="008C170A" w:rsidRPr="006054AC" w:rsidRDefault="008C170A" w:rsidP="005206D1">
            <w:pPr>
              <w:ind w:firstLine="0"/>
              <w:rPr>
                <w:rFonts w:ascii="Times New Roman" w:hAnsi="Times New Roman"/>
                <w:b/>
              </w:rPr>
            </w:pPr>
            <w:r w:rsidRPr="006054AC">
              <w:rPr>
                <w:rFonts w:ascii="Times New Roman" w:hAnsi="Times New Roman"/>
                <w:b/>
                <w:szCs w:val="22"/>
              </w:rPr>
              <w:t>Platná od:</w:t>
            </w:r>
            <w:r w:rsidR="00340B93" w:rsidRPr="006054AC">
              <w:rPr>
                <w:rFonts w:ascii="Times New Roman" w:hAnsi="Times New Roman"/>
                <w:b/>
                <w:szCs w:val="22"/>
              </w:rPr>
              <w:t xml:space="preserve"> </w:t>
            </w:r>
          </w:p>
        </w:tc>
        <w:tc>
          <w:tcPr>
            <w:tcW w:w="5528" w:type="dxa"/>
            <w:shd w:val="clear" w:color="auto" w:fill="auto"/>
            <w:vAlign w:val="center"/>
          </w:tcPr>
          <w:p w:rsidR="008C170A" w:rsidRPr="006054AC" w:rsidRDefault="008C170A" w:rsidP="00D05663">
            <w:pPr>
              <w:jc w:val="center"/>
              <w:rPr>
                <w:rFonts w:ascii="Times New Roman" w:hAnsi="Times New Roman"/>
                <w:b/>
              </w:rPr>
            </w:pPr>
          </w:p>
        </w:tc>
      </w:tr>
    </w:tbl>
    <w:p w:rsidR="008C170A" w:rsidRPr="006054AC" w:rsidRDefault="008C170A" w:rsidP="008C170A">
      <w:pPr>
        <w:ind w:firstLine="180"/>
        <w:rPr>
          <w:rFonts w:ascii="Times New Roman" w:hAnsi="Times New Roman"/>
          <w:b/>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9464"/>
      </w:tblGrid>
      <w:tr w:rsidR="008C170A" w:rsidRPr="006054AC" w:rsidTr="00D05663">
        <w:tc>
          <w:tcPr>
            <w:tcW w:w="9464" w:type="dxa"/>
            <w:shd w:val="clear" w:color="auto" w:fill="C9C9C9"/>
          </w:tcPr>
          <w:p w:rsidR="008C170A" w:rsidRPr="006054AC" w:rsidRDefault="008C170A" w:rsidP="00C42A33">
            <w:pPr>
              <w:ind w:firstLine="0"/>
              <w:rPr>
                <w:rFonts w:ascii="Times New Roman" w:hAnsi="Times New Roman"/>
                <w:b/>
              </w:rPr>
            </w:pPr>
            <w:r w:rsidRPr="006054AC">
              <w:rPr>
                <w:rFonts w:ascii="Times New Roman" w:hAnsi="Times New Roman"/>
                <w:b/>
                <w:szCs w:val="22"/>
              </w:rPr>
              <w:t>Dôvod zmeny</w:t>
            </w:r>
          </w:p>
        </w:tc>
      </w:tr>
      <w:tr w:rsidR="008C170A" w:rsidRPr="006054AC" w:rsidTr="00D05663">
        <w:tc>
          <w:tcPr>
            <w:tcW w:w="9464" w:type="dxa"/>
            <w:shd w:val="clear" w:color="auto" w:fill="auto"/>
          </w:tcPr>
          <w:p w:rsidR="008C170A" w:rsidRPr="006054AC" w:rsidRDefault="008C170A" w:rsidP="005206D1">
            <w:pPr>
              <w:rPr>
                <w:rFonts w:ascii="Times New Roman" w:hAnsi="Times New Roman"/>
              </w:rPr>
            </w:pPr>
          </w:p>
        </w:tc>
      </w:tr>
      <w:tr w:rsidR="008C170A" w:rsidRPr="006054AC" w:rsidTr="00D05663">
        <w:tc>
          <w:tcPr>
            <w:tcW w:w="9464" w:type="dxa"/>
            <w:shd w:val="clear" w:color="auto" w:fill="C9C9C9"/>
          </w:tcPr>
          <w:p w:rsidR="008C170A" w:rsidRPr="006054AC" w:rsidRDefault="008C170A" w:rsidP="00C42A33">
            <w:pPr>
              <w:ind w:firstLine="0"/>
              <w:rPr>
                <w:rFonts w:ascii="Times New Roman" w:hAnsi="Times New Roman"/>
                <w:b/>
              </w:rPr>
            </w:pPr>
            <w:r w:rsidRPr="006054AC">
              <w:rPr>
                <w:rFonts w:ascii="Times New Roman" w:hAnsi="Times New Roman"/>
                <w:b/>
                <w:szCs w:val="22"/>
              </w:rPr>
              <w:t>Opis zmeny</w:t>
            </w:r>
          </w:p>
        </w:tc>
      </w:tr>
      <w:tr w:rsidR="008C170A" w:rsidRPr="006054AC" w:rsidTr="00D05663">
        <w:tc>
          <w:tcPr>
            <w:tcW w:w="9464" w:type="dxa"/>
            <w:shd w:val="clear" w:color="auto" w:fill="auto"/>
          </w:tcPr>
          <w:p w:rsidR="008C170A" w:rsidRPr="006054AC" w:rsidRDefault="008C170A" w:rsidP="005206D1">
            <w:pPr>
              <w:rPr>
                <w:rFonts w:ascii="Times New Roman" w:hAnsi="Times New Roman"/>
              </w:rPr>
            </w:pPr>
          </w:p>
        </w:tc>
      </w:tr>
    </w:tbl>
    <w:p w:rsidR="008C170A" w:rsidRPr="006054AC" w:rsidRDefault="008C170A" w:rsidP="008C170A">
      <w:pPr>
        <w:ind w:firstLine="180"/>
        <w:rPr>
          <w:rFonts w:ascii="Times New Roman" w:hAnsi="Times New Roman"/>
          <w:b/>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9464"/>
      </w:tblGrid>
      <w:tr w:rsidR="008C170A" w:rsidRPr="006054AC" w:rsidTr="00D05663">
        <w:tc>
          <w:tcPr>
            <w:tcW w:w="9464" w:type="dxa"/>
            <w:shd w:val="clear" w:color="auto" w:fill="C9C9C9"/>
          </w:tcPr>
          <w:p w:rsidR="008C170A" w:rsidRPr="006054AC" w:rsidRDefault="008C170A" w:rsidP="00C42A33">
            <w:pPr>
              <w:ind w:firstLine="0"/>
              <w:rPr>
                <w:rFonts w:ascii="Times New Roman" w:hAnsi="Times New Roman"/>
                <w:b/>
              </w:rPr>
            </w:pPr>
            <w:r w:rsidRPr="006054AC">
              <w:rPr>
                <w:rFonts w:ascii="Times New Roman" w:hAnsi="Times New Roman"/>
                <w:b/>
                <w:szCs w:val="22"/>
              </w:rPr>
              <w:t>Rozsah zmeny</w:t>
            </w:r>
          </w:p>
        </w:tc>
      </w:tr>
      <w:tr w:rsidR="008C170A" w:rsidRPr="006054AC" w:rsidTr="00D05663">
        <w:tc>
          <w:tcPr>
            <w:tcW w:w="9464" w:type="dxa"/>
            <w:shd w:val="clear" w:color="auto" w:fill="auto"/>
          </w:tcPr>
          <w:p w:rsidR="008C170A" w:rsidRPr="006054AC" w:rsidRDefault="008C170A" w:rsidP="00D05663">
            <w:pPr>
              <w:rPr>
                <w:rFonts w:ascii="Times New Roman" w:hAnsi="Times New Roman"/>
              </w:rPr>
            </w:pPr>
          </w:p>
        </w:tc>
      </w:tr>
    </w:tbl>
    <w:p w:rsidR="008C170A" w:rsidRPr="006054AC" w:rsidRDefault="008C170A" w:rsidP="008C170A">
      <w:pPr>
        <w:ind w:firstLine="180"/>
        <w:rPr>
          <w:rFonts w:ascii="Times New Roman" w:hAnsi="Times New Roman"/>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510"/>
        <w:gridCol w:w="5954"/>
      </w:tblGrid>
      <w:tr w:rsidR="008C170A" w:rsidRPr="006054AC" w:rsidTr="00D05663">
        <w:tc>
          <w:tcPr>
            <w:tcW w:w="3510" w:type="dxa"/>
            <w:shd w:val="clear" w:color="auto" w:fill="auto"/>
          </w:tcPr>
          <w:p w:rsidR="008C170A" w:rsidRPr="006054AC" w:rsidRDefault="008C170A" w:rsidP="00C42A33">
            <w:pPr>
              <w:ind w:firstLine="0"/>
              <w:rPr>
                <w:rFonts w:ascii="Times New Roman" w:hAnsi="Times New Roman"/>
                <w:b/>
              </w:rPr>
            </w:pPr>
            <w:r w:rsidRPr="006054AC">
              <w:rPr>
                <w:rFonts w:ascii="Times New Roman" w:hAnsi="Times New Roman"/>
                <w:b/>
                <w:szCs w:val="22"/>
              </w:rPr>
              <w:t>Návrh na zmenu podal</w:t>
            </w:r>
          </w:p>
        </w:tc>
        <w:tc>
          <w:tcPr>
            <w:tcW w:w="5954" w:type="dxa"/>
            <w:shd w:val="clear" w:color="auto" w:fill="auto"/>
          </w:tcPr>
          <w:p w:rsidR="008C170A" w:rsidRPr="006054AC" w:rsidRDefault="008C170A" w:rsidP="00D05663">
            <w:pPr>
              <w:rPr>
                <w:rFonts w:ascii="Times New Roman" w:hAnsi="Times New Roman"/>
              </w:rPr>
            </w:pPr>
          </w:p>
        </w:tc>
      </w:tr>
      <w:tr w:rsidR="008C170A" w:rsidRPr="006054AC" w:rsidTr="00D05663">
        <w:tc>
          <w:tcPr>
            <w:tcW w:w="3510" w:type="dxa"/>
            <w:shd w:val="clear" w:color="auto" w:fill="auto"/>
          </w:tcPr>
          <w:p w:rsidR="008C170A" w:rsidRPr="006054AC" w:rsidRDefault="008C170A" w:rsidP="00C42A33">
            <w:pPr>
              <w:ind w:firstLine="0"/>
              <w:rPr>
                <w:rFonts w:ascii="Times New Roman" w:hAnsi="Times New Roman"/>
                <w:b/>
              </w:rPr>
            </w:pPr>
            <w:r w:rsidRPr="006054AC">
              <w:rPr>
                <w:rFonts w:ascii="Times New Roman" w:hAnsi="Times New Roman"/>
                <w:b/>
                <w:szCs w:val="22"/>
              </w:rPr>
              <w:t>Dňa</w:t>
            </w:r>
          </w:p>
        </w:tc>
        <w:tc>
          <w:tcPr>
            <w:tcW w:w="5954" w:type="dxa"/>
            <w:shd w:val="clear" w:color="auto" w:fill="auto"/>
          </w:tcPr>
          <w:p w:rsidR="008C170A" w:rsidRPr="006054AC" w:rsidRDefault="008C170A" w:rsidP="00D05663">
            <w:pPr>
              <w:rPr>
                <w:rFonts w:ascii="Times New Roman" w:hAnsi="Times New Roman"/>
              </w:rPr>
            </w:pPr>
          </w:p>
        </w:tc>
      </w:tr>
      <w:tr w:rsidR="008C170A" w:rsidRPr="006054AC" w:rsidTr="00D05663">
        <w:tc>
          <w:tcPr>
            <w:tcW w:w="3510" w:type="dxa"/>
            <w:shd w:val="clear" w:color="auto" w:fill="auto"/>
          </w:tcPr>
          <w:p w:rsidR="008C170A" w:rsidRPr="006054AC" w:rsidRDefault="008C170A" w:rsidP="00C42A33">
            <w:pPr>
              <w:ind w:firstLine="0"/>
              <w:rPr>
                <w:rFonts w:ascii="Times New Roman" w:hAnsi="Times New Roman"/>
                <w:b/>
              </w:rPr>
            </w:pPr>
            <w:r w:rsidRPr="006054AC">
              <w:rPr>
                <w:rFonts w:ascii="Times New Roman" w:hAnsi="Times New Roman"/>
                <w:b/>
                <w:szCs w:val="22"/>
              </w:rPr>
              <w:t>Za vykonanie zmeny zodpovedá</w:t>
            </w:r>
          </w:p>
        </w:tc>
        <w:tc>
          <w:tcPr>
            <w:tcW w:w="5954" w:type="dxa"/>
            <w:shd w:val="clear" w:color="auto" w:fill="auto"/>
          </w:tcPr>
          <w:p w:rsidR="008C170A" w:rsidRPr="006054AC" w:rsidRDefault="008C170A" w:rsidP="00D05663">
            <w:pPr>
              <w:rPr>
                <w:rFonts w:ascii="Times New Roman" w:hAnsi="Times New Roman"/>
              </w:rPr>
            </w:pPr>
          </w:p>
        </w:tc>
      </w:tr>
      <w:tr w:rsidR="008C170A" w:rsidRPr="006054AC" w:rsidTr="00D05663">
        <w:tc>
          <w:tcPr>
            <w:tcW w:w="3510" w:type="dxa"/>
            <w:shd w:val="clear" w:color="auto" w:fill="auto"/>
          </w:tcPr>
          <w:p w:rsidR="008C170A" w:rsidRPr="006054AC" w:rsidRDefault="008C170A" w:rsidP="00C42A33">
            <w:pPr>
              <w:ind w:firstLine="0"/>
              <w:rPr>
                <w:rFonts w:ascii="Times New Roman" w:hAnsi="Times New Roman"/>
                <w:b/>
              </w:rPr>
            </w:pPr>
            <w:r w:rsidRPr="006054AC">
              <w:rPr>
                <w:rFonts w:ascii="Times New Roman" w:hAnsi="Times New Roman"/>
                <w:b/>
                <w:szCs w:val="22"/>
              </w:rPr>
              <w:t>Kontrolu vykoná</w:t>
            </w:r>
          </w:p>
        </w:tc>
        <w:tc>
          <w:tcPr>
            <w:tcW w:w="5954" w:type="dxa"/>
            <w:shd w:val="clear" w:color="auto" w:fill="auto"/>
          </w:tcPr>
          <w:p w:rsidR="008C170A" w:rsidRPr="006054AC" w:rsidRDefault="008C170A" w:rsidP="00D05663">
            <w:pPr>
              <w:rPr>
                <w:rFonts w:ascii="Times New Roman" w:hAnsi="Times New Roman"/>
              </w:rPr>
            </w:pPr>
          </w:p>
        </w:tc>
      </w:tr>
    </w:tbl>
    <w:p w:rsidR="008C170A" w:rsidRPr="006054AC" w:rsidRDefault="008C170A" w:rsidP="008C170A">
      <w:pPr>
        <w:ind w:firstLine="180"/>
        <w:rPr>
          <w:rFonts w:ascii="Times New Roman" w:hAnsi="Times New Roman"/>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2302"/>
        <w:gridCol w:w="3618"/>
        <w:gridCol w:w="987"/>
        <w:gridCol w:w="2557"/>
      </w:tblGrid>
      <w:tr w:rsidR="008C170A" w:rsidRPr="006054AC" w:rsidTr="00D05663">
        <w:tc>
          <w:tcPr>
            <w:tcW w:w="9464" w:type="dxa"/>
            <w:gridSpan w:val="4"/>
            <w:shd w:val="clear" w:color="auto" w:fill="C9C9C9"/>
          </w:tcPr>
          <w:p w:rsidR="008C170A" w:rsidRPr="006054AC" w:rsidRDefault="008C170A" w:rsidP="00C42A33">
            <w:pPr>
              <w:ind w:firstLine="0"/>
              <w:rPr>
                <w:rFonts w:ascii="Times New Roman" w:hAnsi="Times New Roman"/>
                <w:b/>
                <w:bCs/>
              </w:rPr>
            </w:pPr>
            <w:r w:rsidRPr="006054AC">
              <w:rPr>
                <w:rFonts w:ascii="Times New Roman" w:hAnsi="Times New Roman"/>
                <w:b/>
                <w:bCs/>
                <w:szCs w:val="22"/>
              </w:rPr>
              <w:t xml:space="preserve">Záznam o kontrole </w:t>
            </w:r>
            <w:r w:rsidRPr="006054AC">
              <w:rPr>
                <w:rFonts w:ascii="Times New Roman" w:hAnsi="Times New Roman"/>
                <w:b/>
                <w:bCs/>
                <w:szCs w:val="22"/>
                <w:shd w:val="clear" w:color="auto" w:fill="C9C9C9"/>
              </w:rPr>
              <w:t>vykonania zmeny</w:t>
            </w:r>
          </w:p>
        </w:tc>
      </w:tr>
      <w:tr w:rsidR="008C170A" w:rsidRPr="006054AC" w:rsidTr="00D05663">
        <w:tc>
          <w:tcPr>
            <w:tcW w:w="2302" w:type="dxa"/>
            <w:shd w:val="clear" w:color="auto" w:fill="auto"/>
          </w:tcPr>
          <w:p w:rsidR="008C170A" w:rsidRPr="006054AC" w:rsidRDefault="008C170A" w:rsidP="00C42A33">
            <w:pPr>
              <w:ind w:firstLine="0"/>
              <w:rPr>
                <w:rFonts w:ascii="Times New Roman" w:hAnsi="Times New Roman"/>
              </w:rPr>
            </w:pPr>
            <w:r w:rsidRPr="006054AC">
              <w:rPr>
                <w:rFonts w:ascii="Times New Roman" w:hAnsi="Times New Roman"/>
                <w:szCs w:val="22"/>
              </w:rPr>
              <w:t>Kontrolu vykonal</w:t>
            </w:r>
          </w:p>
        </w:tc>
        <w:tc>
          <w:tcPr>
            <w:tcW w:w="3618" w:type="dxa"/>
            <w:shd w:val="clear" w:color="auto" w:fill="auto"/>
          </w:tcPr>
          <w:p w:rsidR="008C170A" w:rsidRPr="006054AC" w:rsidRDefault="008C170A" w:rsidP="00D05663">
            <w:pPr>
              <w:rPr>
                <w:rFonts w:ascii="Times New Roman" w:hAnsi="Times New Roman"/>
              </w:rPr>
            </w:pPr>
          </w:p>
        </w:tc>
        <w:tc>
          <w:tcPr>
            <w:tcW w:w="987" w:type="dxa"/>
            <w:shd w:val="clear" w:color="auto" w:fill="auto"/>
          </w:tcPr>
          <w:p w:rsidR="008C170A" w:rsidRPr="006054AC" w:rsidRDefault="008C170A" w:rsidP="00C42A33">
            <w:pPr>
              <w:ind w:firstLine="0"/>
              <w:rPr>
                <w:rFonts w:ascii="Times New Roman" w:hAnsi="Times New Roman"/>
              </w:rPr>
            </w:pPr>
          </w:p>
        </w:tc>
        <w:tc>
          <w:tcPr>
            <w:tcW w:w="2557" w:type="dxa"/>
            <w:shd w:val="clear" w:color="auto" w:fill="auto"/>
          </w:tcPr>
          <w:p w:rsidR="008C170A" w:rsidRPr="006054AC" w:rsidRDefault="008C170A" w:rsidP="00D05663">
            <w:pPr>
              <w:rPr>
                <w:rFonts w:ascii="Times New Roman" w:hAnsi="Times New Roman"/>
              </w:rPr>
            </w:pPr>
          </w:p>
        </w:tc>
      </w:tr>
      <w:tr w:rsidR="008C170A" w:rsidRPr="006054AC" w:rsidTr="00D05663">
        <w:tc>
          <w:tcPr>
            <w:tcW w:w="9464" w:type="dxa"/>
            <w:gridSpan w:val="4"/>
            <w:shd w:val="clear" w:color="auto" w:fill="auto"/>
          </w:tcPr>
          <w:p w:rsidR="008C170A" w:rsidRPr="006054AC" w:rsidRDefault="008C170A" w:rsidP="00C42A33">
            <w:pPr>
              <w:ind w:firstLine="0"/>
              <w:rPr>
                <w:rFonts w:ascii="Times New Roman" w:hAnsi="Times New Roman"/>
              </w:rPr>
            </w:pPr>
            <w:r w:rsidRPr="006054AC">
              <w:rPr>
                <w:rFonts w:ascii="Times New Roman" w:hAnsi="Times New Roman"/>
                <w:szCs w:val="22"/>
              </w:rPr>
              <w:t>Zistenia a podpis:</w:t>
            </w:r>
          </w:p>
          <w:p w:rsidR="008C170A" w:rsidRPr="006054AC" w:rsidRDefault="008C170A" w:rsidP="00AA6A67">
            <w:pPr>
              <w:ind w:firstLine="0"/>
              <w:rPr>
                <w:rFonts w:ascii="Times New Roman" w:hAnsi="Times New Roman"/>
              </w:rPr>
            </w:pPr>
          </w:p>
          <w:p w:rsidR="00AA6A67" w:rsidRPr="006054AC" w:rsidRDefault="00AA6A67" w:rsidP="00AA6A67">
            <w:pPr>
              <w:ind w:firstLine="0"/>
              <w:rPr>
                <w:rFonts w:ascii="Times New Roman" w:hAnsi="Times New Roman"/>
              </w:rPr>
            </w:pPr>
          </w:p>
        </w:tc>
      </w:tr>
    </w:tbl>
    <w:p w:rsidR="008C170A" w:rsidRPr="006054AC" w:rsidRDefault="008C170A" w:rsidP="008C170A">
      <w:pPr>
        <w:ind w:firstLine="0"/>
        <w:rPr>
          <w:rFonts w:ascii="Times New Roman" w:hAnsi="Times New Roman"/>
          <w:b/>
          <w:szCs w:val="22"/>
        </w:rPr>
      </w:pPr>
    </w:p>
    <w:p w:rsidR="00340B93" w:rsidRPr="006054AC" w:rsidRDefault="00340B93" w:rsidP="008C170A">
      <w:pPr>
        <w:ind w:firstLine="0"/>
        <w:rPr>
          <w:rFonts w:ascii="Times New Roman" w:hAnsi="Times New Roman"/>
          <w:b/>
          <w:szCs w:val="22"/>
        </w:rPr>
      </w:pPr>
    </w:p>
    <w:tbl>
      <w:tblPr>
        <w:tblpPr w:leftFromText="141" w:rightFromText="141"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3240"/>
        <w:gridCol w:w="1797"/>
        <w:gridCol w:w="2303"/>
      </w:tblGrid>
      <w:tr w:rsidR="00D05663" w:rsidRPr="006054AC" w:rsidTr="00D05663">
        <w:trPr>
          <w:trHeight w:val="567"/>
        </w:trPr>
        <w:tc>
          <w:tcPr>
            <w:tcW w:w="1870" w:type="dxa"/>
            <w:shd w:val="clear" w:color="auto" w:fill="C9C9C9"/>
            <w:vAlign w:val="center"/>
          </w:tcPr>
          <w:p w:rsidR="00D05663" w:rsidRPr="006054AC" w:rsidRDefault="00D05663" w:rsidP="005206D1">
            <w:pPr>
              <w:ind w:firstLine="0"/>
              <w:rPr>
                <w:rFonts w:ascii="Times New Roman" w:hAnsi="Times New Roman"/>
                <w:b/>
                <w:bCs/>
              </w:rPr>
            </w:pPr>
            <w:r w:rsidRPr="006054AC">
              <w:rPr>
                <w:rFonts w:ascii="Times New Roman" w:hAnsi="Times New Roman"/>
                <w:b/>
                <w:bCs/>
                <w:szCs w:val="22"/>
              </w:rPr>
              <w:t>Zmenu schválil</w:t>
            </w:r>
          </w:p>
        </w:tc>
        <w:tc>
          <w:tcPr>
            <w:tcW w:w="3240" w:type="dxa"/>
            <w:vAlign w:val="center"/>
          </w:tcPr>
          <w:p w:rsidR="00D05663" w:rsidRPr="006054AC" w:rsidRDefault="00D05663" w:rsidP="00D05663">
            <w:pPr>
              <w:jc w:val="center"/>
              <w:rPr>
                <w:rFonts w:ascii="Times New Roman" w:hAnsi="Times New Roman"/>
              </w:rPr>
            </w:pPr>
          </w:p>
        </w:tc>
        <w:tc>
          <w:tcPr>
            <w:tcW w:w="1797" w:type="dxa"/>
            <w:vAlign w:val="center"/>
          </w:tcPr>
          <w:p w:rsidR="00D05663" w:rsidRPr="006054AC" w:rsidRDefault="00D05663" w:rsidP="00D05663">
            <w:pPr>
              <w:jc w:val="center"/>
            </w:pPr>
          </w:p>
        </w:tc>
        <w:tc>
          <w:tcPr>
            <w:tcW w:w="2303" w:type="dxa"/>
            <w:vAlign w:val="bottom"/>
          </w:tcPr>
          <w:p w:rsidR="00D05663" w:rsidRPr="006054AC" w:rsidRDefault="00D05663" w:rsidP="00D05663">
            <w:pPr>
              <w:jc w:val="center"/>
              <w:rPr>
                <w:rFonts w:ascii="Times New Roman" w:hAnsi="Times New Roman"/>
              </w:rPr>
            </w:pPr>
          </w:p>
        </w:tc>
      </w:tr>
      <w:tr w:rsidR="00D05663" w:rsidRPr="006054AC" w:rsidTr="00D05663">
        <w:trPr>
          <w:trHeight w:val="567"/>
        </w:trPr>
        <w:tc>
          <w:tcPr>
            <w:tcW w:w="1870" w:type="dxa"/>
            <w:vAlign w:val="center"/>
          </w:tcPr>
          <w:p w:rsidR="00D05663" w:rsidRPr="006054AC" w:rsidRDefault="00D05663" w:rsidP="005206D1">
            <w:pPr>
              <w:ind w:firstLine="0"/>
              <w:rPr>
                <w:rFonts w:ascii="Times New Roman" w:hAnsi="Times New Roman"/>
                <w:b/>
                <w:bCs/>
              </w:rPr>
            </w:pPr>
            <w:r w:rsidRPr="006054AC">
              <w:rPr>
                <w:rFonts w:ascii="Times New Roman" w:hAnsi="Times New Roman"/>
                <w:b/>
                <w:bCs/>
                <w:szCs w:val="22"/>
              </w:rPr>
              <w:t>Záznam vystavil</w:t>
            </w:r>
          </w:p>
        </w:tc>
        <w:tc>
          <w:tcPr>
            <w:tcW w:w="3240" w:type="dxa"/>
            <w:vAlign w:val="center"/>
          </w:tcPr>
          <w:p w:rsidR="00D05663" w:rsidRPr="006054AC" w:rsidRDefault="00D05663" w:rsidP="00D05663">
            <w:pPr>
              <w:jc w:val="center"/>
              <w:rPr>
                <w:rFonts w:ascii="Times New Roman" w:hAnsi="Times New Roman"/>
              </w:rPr>
            </w:pPr>
          </w:p>
        </w:tc>
        <w:tc>
          <w:tcPr>
            <w:tcW w:w="1797" w:type="dxa"/>
            <w:vAlign w:val="center"/>
          </w:tcPr>
          <w:p w:rsidR="00D05663" w:rsidRPr="006054AC" w:rsidRDefault="00D05663" w:rsidP="00D05663">
            <w:pPr>
              <w:jc w:val="center"/>
            </w:pPr>
          </w:p>
        </w:tc>
        <w:tc>
          <w:tcPr>
            <w:tcW w:w="2303" w:type="dxa"/>
            <w:vAlign w:val="bottom"/>
          </w:tcPr>
          <w:p w:rsidR="00D05663" w:rsidRPr="006054AC" w:rsidRDefault="00D05663" w:rsidP="00D05663">
            <w:pPr>
              <w:jc w:val="center"/>
              <w:rPr>
                <w:rFonts w:ascii="Times New Roman" w:hAnsi="Times New Roman"/>
              </w:rPr>
            </w:pPr>
          </w:p>
        </w:tc>
      </w:tr>
      <w:tr w:rsidR="00D05663" w:rsidRPr="006054AC" w:rsidTr="00D05663">
        <w:trPr>
          <w:trHeight w:val="567"/>
        </w:trPr>
        <w:tc>
          <w:tcPr>
            <w:tcW w:w="1870" w:type="dxa"/>
            <w:vAlign w:val="center"/>
          </w:tcPr>
          <w:p w:rsidR="00D05663" w:rsidRPr="006054AC" w:rsidRDefault="00D05663" w:rsidP="005206D1">
            <w:pPr>
              <w:ind w:firstLine="0"/>
              <w:rPr>
                <w:rFonts w:ascii="Times New Roman" w:hAnsi="Times New Roman"/>
                <w:b/>
                <w:bCs/>
              </w:rPr>
            </w:pPr>
            <w:r w:rsidRPr="006054AC">
              <w:rPr>
                <w:rFonts w:ascii="Times New Roman" w:hAnsi="Times New Roman"/>
                <w:b/>
                <w:bCs/>
                <w:szCs w:val="22"/>
              </w:rPr>
              <w:t>Záznam preveril</w:t>
            </w:r>
          </w:p>
        </w:tc>
        <w:tc>
          <w:tcPr>
            <w:tcW w:w="3240" w:type="dxa"/>
            <w:vAlign w:val="center"/>
          </w:tcPr>
          <w:p w:rsidR="00D05663" w:rsidRPr="006054AC" w:rsidRDefault="00D05663" w:rsidP="00D05663">
            <w:pPr>
              <w:jc w:val="center"/>
              <w:rPr>
                <w:rFonts w:ascii="Times New Roman" w:hAnsi="Times New Roman"/>
              </w:rPr>
            </w:pPr>
          </w:p>
        </w:tc>
        <w:tc>
          <w:tcPr>
            <w:tcW w:w="1797" w:type="dxa"/>
            <w:vAlign w:val="center"/>
          </w:tcPr>
          <w:p w:rsidR="00D05663" w:rsidRPr="006054AC" w:rsidRDefault="00D05663" w:rsidP="00D05663">
            <w:pPr>
              <w:jc w:val="center"/>
            </w:pPr>
          </w:p>
        </w:tc>
        <w:tc>
          <w:tcPr>
            <w:tcW w:w="2303" w:type="dxa"/>
            <w:vAlign w:val="bottom"/>
          </w:tcPr>
          <w:p w:rsidR="00D05663" w:rsidRPr="006054AC" w:rsidRDefault="00D05663" w:rsidP="00D05663">
            <w:pPr>
              <w:jc w:val="center"/>
              <w:rPr>
                <w:rFonts w:ascii="Times New Roman" w:hAnsi="Times New Roman"/>
              </w:rPr>
            </w:pPr>
          </w:p>
        </w:tc>
      </w:tr>
    </w:tbl>
    <w:p w:rsidR="00AA6A67" w:rsidRDefault="00AA6A67" w:rsidP="00C42A33">
      <w:pPr>
        <w:ind w:firstLine="0"/>
        <w:rPr>
          <w:rFonts w:ascii="Times New Roman" w:hAnsi="Times New Roman"/>
          <w:b/>
          <w:szCs w:val="22"/>
        </w:rPr>
      </w:pPr>
    </w:p>
    <w:p w:rsidR="005206D1" w:rsidRDefault="005206D1" w:rsidP="00C42A33">
      <w:pPr>
        <w:ind w:firstLine="0"/>
        <w:rPr>
          <w:rFonts w:ascii="Times New Roman" w:hAnsi="Times New Roman"/>
          <w:b/>
          <w:szCs w:val="22"/>
        </w:rPr>
      </w:pPr>
    </w:p>
    <w:p w:rsidR="005206D1" w:rsidRPr="00D16E1B" w:rsidRDefault="00D16E1B" w:rsidP="00D16E1B">
      <w:pPr>
        <w:pStyle w:val="Nadpis1"/>
      </w:pPr>
      <w:r w:rsidRPr="00D16E1B">
        <w:lastRenderedPageBreak/>
        <w:t xml:space="preserve">                                                                                                                                     Príloha č. 6</w:t>
      </w:r>
    </w:p>
    <w:p w:rsidR="008C170A" w:rsidRPr="00D16E1B" w:rsidRDefault="008C170A" w:rsidP="00D16E1B">
      <w:pPr>
        <w:pStyle w:val="Nadpis1"/>
      </w:pPr>
      <w:r w:rsidRPr="00D16E1B">
        <w:t xml:space="preserve">Evidencia zmenových listov                                                                                           </w:t>
      </w:r>
    </w:p>
    <w:p w:rsidR="008C170A" w:rsidRPr="006054AC" w:rsidRDefault="008C170A" w:rsidP="00D16E1B">
      <w:pPr>
        <w:pStyle w:val="Nadpis1"/>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1063"/>
        <w:gridCol w:w="1417"/>
        <w:gridCol w:w="4381"/>
        <w:gridCol w:w="851"/>
        <w:gridCol w:w="1417"/>
      </w:tblGrid>
      <w:tr w:rsidR="008C170A" w:rsidRPr="006054AC" w:rsidTr="00D05663">
        <w:trPr>
          <w:trHeight w:val="506"/>
          <w:tblHeader/>
        </w:trPr>
        <w:tc>
          <w:tcPr>
            <w:tcW w:w="1063" w:type="dxa"/>
            <w:shd w:val="clear" w:color="auto" w:fill="C9C9C9" w:themeFill="accent3" w:themeFillTint="99"/>
            <w:vAlign w:val="center"/>
          </w:tcPr>
          <w:p w:rsidR="008C170A" w:rsidRPr="006054AC" w:rsidRDefault="008C170A" w:rsidP="00D05663">
            <w:pPr>
              <w:jc w:val="center"/>
              <w:rPr>
                <w:rFonts w:ascii="Times New Roman" w:hAnsi="Times New Roman"/>
                <w:b/>
              </w:rPr>
            </w:pPr>
            <w:r w:rsidRPr="006054AC">
              <w:rPr>
                <w:rFonts w:ascii="Times New Roman" w:hAnsi="Times New Roman"/>
                <w:b/>
                <w:szCs w:val="22"/>
              </w:rPr>
              <w:t>Dátum</w:t>
            </w:r>
          </w:p>
        </w:tc>
        <w:tc>
          <w:tcPr>
            <w:tcW w:w="1417" w:type="dxa"/>
            <w:shd w:val="clear" w:color="auto" w:fill="C9C9C9" w:themeFill="accent3" w:themeFillTint="99"/>
            <w:vAlign w:val="center"/>
          </w:tcPr>
          <w:p w:rsidR="008C170A" w:rsidRPr="006054AC" w:rsidRDefault="008C170A" w:rsidP="00D05663">
            <w:pPr>
              <w:jc w:val="center"/>
              <w:rPr>
                <w:rFonts w:ascii="Times New Roman" w:hAnsi="Times New Roman"/>
                <w:b/>
              </w:rPr>
            </w:pPr>
            <w:r w:rsidRPr="006054AC">
              <w:rPr>
                <w:rFonts w:ascii="Times New Roman" w:hAnsi="Times New Roman"/>
                <w:b/>
                <w:szCs w:val="22"/>
              </w:rPr>
              <w:t>Ev. číslo</w:t>
            </w:r>
          </w:p>
        </w:tc>
        <w:tc>
          <w:tcPr>
            <w:tcW w:w="4381" w:type="dxa"/>
            <w:shd w:val="clear" w:color="auto" w:fill="C9C9C9" w:themeFill="accent3" w:themeFillTint="99"/>
            <w:vAlign w:val="center"/>
          </w:tcPr>
          <w:p w:rsidR="008C170A" w:rsidRPr="006054AC" w:rsidRDefault="008C170A" w:rsidP="00D05663">
            <w:pPr>
              <w:jc w:val="center"/>
              <w:rPr>
                <w:rFonts w:ascii="Times New Roman" w:hAnsi="Times New Roman"/>
                <w:b/>
              </w:rPr>
            </w:pPr>
            <w:r w:rsidRPr="006054AC">
              <w:rPr>
                <w:rFonts w:ascii="Times New Roman" w:hAnsi="Times New Roman"/>
                <w:b/>
                <w:szCs w:val="22"/>
              </w:rPr>
              <w:t>Názov</w:t>
            </w:r>
          </w:p>
        </w:tc>
        <w:tc>
          <w:tcPr>
            <w:tcW w:w="851" w:type="dxa"/>
            <w:shd w:val="clear" w:color="auto" w:fill="C9C9C9" w:themeFill="accent3" w:themeFillTint="99"/>
            <w:vAlign w:val="center"/>
          </w:tcPr>
          <w:p w:rsidR="008C170A" w:rsidRPr="006054AC" w:rsidRDefault="008C170A" w:rsidP="00D05663">
            <w:pPr>
              <w:ind w:firstLine="0"/>
              <w:rPr>
                <w:rFonts w:ascii="Times New Roman" w:hAnsi="Times New Roman"/>
                <w:b/>
              </w:rPr>
            </w:pPr>
            <w:r w:rsidRPr="006054AC">
              <w:rPr>
                <w:rFonts w:ascii="Times New Roman" w:hAnsi="Times New Roman"/>
                <w:b/>
                <w:szCs w:val="22"/>
              </w:rPr>
              <w:t>Počet strán</w:t>
            </w:r>
          </w:p>
        </w:tc>
        <w:tc>
          <w:tcPr>
            <w:tcW w:w="1417" w:type="dxa"/>
            <w:shd w:val="clear" w:color="auto" w:fill="C9C9C9" w:themeFill="accent3" w:themeFillTint="99"/>
            <w:vAlign w:val="center"/>
          </w:tcPr>
          <w:p w:rsidR="008C170A" w:rsidRPr="006054AC" w:rsidRDefault="008C170A" w:rsidP="00D05663">
            <w:pPr>
              <w:jc w:val="center"/>
              <w:rPr>
                <w:rFonts w:ascii="Times New Roman" w:hAnsi="Times New Roman"/>
                <w:b/>
              </w:rPr>
            </w:pPr>
            <w:r w:rsidRPr="006054AC">
              <w:rPr>
                <w:rFonts w:ascii="Times New Roman" w:hAnsi="Times New Roman"/>
                <w:b/>
                <w:szCs w:val="22"/>
              </w:rPr>
              <w:t>Poznámka</w:t>
            </w:r>
          </w:p>
        </w:tc>
      </w:tr>
      <w:tr w:rsidR="008C170A" w:rsidRPr="006054AC" w:rsidTr="00D05663">
        <w:tc>
          <w:tcPr>
            <w:tcW w:w="1063" w:type="dxa"/>
          </w:tcPr>
          <w:p w:rsidR="008C170A" w:rsidRPr="006054AC" w:rsidRDefault="008C170A" w:rsidP="00340B93">
            <w:pPr>
              <w:ind w:firstLine="0"/>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ind w:firstLine="0"/>
              <w:rPr>
                <w:rFonts w:ascii="Times New Roman" w:hAnsi="Times New Roman"/>
              </w:rPr>
            </w:pPr>
          </w:p>
        </w:tc>
        <w:tc>
          <w:tcPr>
            <w:tcW w:w="851" w:type="dxa"/>
          </w:tcPr>
          <w:p w:rsidR="008C170A" w:rsidRPr="006054AC" w:rsidRDefault="008C170A" w:rsidP="00D05663">
            <w:pPr>
              <w:tabs>
                <w:tab w:val="center" w:pos="568"/>
                <w:tab w:val="right" w:pos="1136"/>
              </w:tabs>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vAlign w:val="center"/>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vAlign w:val="center"/>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vAlign w:val="center"/>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vAlign w:val="center"/>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vAlign w:val="center"/>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vAlign w:val="center"/>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vAlign w:val="center"/>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r w:rsidR="008C170A" w:rsidRPr="006054AC" w:rsidTr="00D05663">
        <w:tc>
          <w:tcPr>
            <w:tcW w:w="1063" w:type="dxa"/>
            <w:vAlign w:val="center"/>
          </w:tcPr>
          <w:p w:rsidR="008C170A" w:rsidRPr="006054AC" w:rsidRDefault="008C170A" w:rsidP="00D05663">
            <w:pPr>
              <w:jc w:val="center"/>
              <w:rPr>
                <w:rFonts w:ascii="Times New Roman" w:hAnsi="Times New Roman"/>
              </w:rPr>
            </w:pPr>
          </w:p>
        </w:tc>
        <w:tc>
          <w:tcPr>
            <w:tcW w:w="1417" w:type="dxa"/>
          </w:tcPr>
          <w:p w:rsidR="008C170A" w:rsidRPr="006054AC" w:rsidRDefault="008C170A" w:rsidP="00D05663">
            <w:pPr>
              <w:jc w:val="center"/>
              <w:rPr>
                <w:rFonts w:ascii="Times New Roman" w:hAnsi="Times New Roman"/>
              </w:rPr>
            </w:pPr>
          </w:p>
        </w:tc>
        <w:tc>
          <w:tcPr>
            <w:tcW w:w="4381" w:type="dxa"/>
          </w:tcPr>
          <w:p w:rsidR="008C170A" w:rsidRPr="006054AC" w:rsidRDefault="008C170A" w:rsidP="00D05663">
            <w:pPr>
              <w:rPr>
                <w:rFonts w:ascii="Times New Roman" w:hAnsi="Times New Roman"/>
              </w:rPr>
            </w:pPr>
          </w:p>
        </w:tc>
        <w:tc>
          <w:tcPr>
            <w:tcW w:w="851" w:type="dxa"/>
          </w:tcPr>
          <w:p w:rsidR="008C170A" w:rsidRPr="006054AC" w:rsidRDefault="008C170A" w:rsidP="00D05663">
            <w:pPr>
              <w:jc w:val="right"/>
              <w:rPr>
                <w:rFonts w:ascii="Times New Roman" w:hAnsi="Times New Roman"/>
              </w:rPr>
            </w:pPr>
          </w:p>
        </w:tc>
        <w:tc>
          <w:tcPr>
            <w:tcW w:w="1417" w:type="dxa"/>
          </w:tcPr>
          <w:p w:rsidR="008C170A" w:rsidRPr="006054AC" w:rsidRDefault="008C170A" w:rsidP="00D05663">
            <w:pPr>
              <w:jc w:val="right"/>
              <w:rPr>
                <w:rFonts w:ascii="Times New Roman" w:hAnsi="Times New Roman"/>
              </w:rPr>
            </w:pPr>
          </w:p>
        </w:tc>
      </w:tr>
    </w:tbl>
    <w:p w:rsidR="008C170A" w:rsidRPr="006054AC" w:rsidRDefault="008C170A" w:rsidP="008C170A">
      <w:pPr>
        <w:ind w:firstLine="0"/>
        <w:rPr>
          <w:rFonts w:ascii="Times New Roman" w:hAnsi="Times New Roman"/>
          <w:szCs w:val="22"/>
        </w:rPr>
      </w:pPr>
    </w:p>
    <w:tbl>
      <w:tblPr>
        <w:tblpPr w:leftFromText="141" w:rightFromText="141" w:vertAnchor="text" w:horzAnchor="margin" w:tblpY="11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5"/>
        <w:gridCol w:w="2826"/>
        <w:gridCol w:w="1993"/>
        <w:gridCol w:w="2268"/>
      </w:tblGrid>
      <w:tr w:rsidR="00340B93" w:rsidRPr="006054AC" w:rsidTr="00D05663">
        <w:trPr>
          <w:trHeight w:val="567"/>
        </w:trPr>
        <w:tc>
          <w:tcPr>
            <w:tcW w:w="2055" w:type="dxa"/>
            <w:vAlign w:val="center"/>
          </w:tcPr>
          <w:p w:rsidR="00340B93" w:rsidRPr="006054AC" w:rsidRDefault="00340B93" w:rsidP="00D05663">
            <w:pPr>
              <w:rPr>
                <w:rFonts w:ascii="Times New Roman" w:hAnsi="Times New Roman"/>
                <w:b/>
                <w:bCs/>
              </w:rPr>
            </w:pPr>
            <w:r w:rsidRPr="006054AC">
              <w:rPr>
                <w:rFonts w:ascii="Times New Roman" w:hAnsi="Times New Roman"/>
                <w:b/>
                <w:bCs/>
                <w:szCs w:val="22"/>
              </w:rPr>
              <w:t>Zoznam vystavil</w:t>
            </w:r>
          </w:p>
        </w:tc>
        <w:tc>
          <w:tcPr>
            <w:tcW w:w="2826" w:type="dxa"/>
            <w:vAlign w:val="center"/>
          </w:tcPr>
          <w:p w:rsidR="00340B93" w:rsidRPr="006054AC" w:rsidRDefault="00340B93" w:rsidP="00D05663">
            <w:pPr>
              <w:jc w:val="center"/>
              <w:rPr>
                <w:rFonts w:ascii="Times New Roman" w:hAnsi="Times New Roman"/>
              </w:rPr>
            </w:pPr>
          </w:p>
        </w:tc>
        <w:tc>
          <w:tcPr>
            <w:tcW w:w="1993" w:type="dxa"/>
            <w:vAlign w:val="center"/>
          </w:tcPr>
          <w:p w:rsidR="00340B93" w:rsidRPr="006054AC" w:rsidRDefault="00340B93" w:rsidP="00D05663">
            <w:pPr>
              <w:jc w:val="center"/>
            </w:pPr>
          </w:p>
        </w:tc>
        <w:tc>
          <w:tcPr>
            <w:tcW w:w="2268" w:type="dxa"/>
            <w:vAlign w:val="bottom"/>
          </w:tcPr>
          <w:p w:rsidR="00340B93" w:rsidRPr="006054AC" w:rsidRDefault="00340B93" w:rsidP="00D05663">
            <w:pPr>
              <w:jc w:val="center"/>
              <w:rPr>
                <w:rFonts w:ascii="Times New Roman" w:hAnsi="Times New Roman"/>
              </w:rPr>
            </w:pPr>
            <w:r w:rsidRPr="006054AC">
              <w:rPr>
                <w:rFonts w:ascii="Times New Roman" w:hAnsi="Times New Roman"/>
                <w:szCs w:val="22"/>
              </w:rPr>
              <w:t>Podpis</w:t>
            </w:r>
          </w:p>
        </w:tc>
      </w:tr>
      <w:tr w:rsidR="00340B93" w:rsidRPr="006054AC" w:rsidTr="00D05663">
        <w:trPr>
          <w:trHeight w:val="567"/>
        </w:trPr>
        <w:tc>
          <w:tcPr>
            <w:tcW w:w="2055" w:type="dxa"/>
            <w:vAlign w:val="center"/>
          </w:tcPr>
          <w:p w:rsidR="00340B93" w:rsidRPr="006054AC" w:rsidRDefault="00340B93" w:rsidP="00D05663">
            <w:pPr>
              <w:rPr>
                <w:rFonts w:ascii="Times New Roman" w:hAnsi="Times New Roman"/>
                <w:b/>
                <w:bCs/>
              </w:rPr>
            </w:pPr>
            <w:r w:rsidRPr="006054AC">
              <w:rPr>
                <w:rFonts w:ascii="Times New Roman" w:hAnsi="Times New Roman"/>
                <w:b/>
                <w:bCs/>
                <w:szCs w:val="22"/>
              </w:rPr>
              <w:t>Zoznam uzavrel</w:t>
            </w:r>
          </w:p>
        </w:tc>
        <w:tc>
          <w:tcPr>
            <w:tcW w:w="2826" w:type="dxa"/>
            <w:vAlign w:val="center"/>
          </w:tcPr>
          <w:p w:rsidR="00340B93" w:rsidRPr="006054AC" w:rsidRDefault="00340B93" w:rsidP="00D05663">
            <w:pPr>
              <w:jc w:val="center"/>
              <w:rPr>
                <w:rFonts w:ascii="Times New Roman" w:hAnsi="Times New Roman"/>
              </w:rPr>
            </w:pPr>
          </w:p>
        </w:tc>
        <w:tc>
          <w:tcPr>
            <w:tcW w:w="1993" w:type="dxa"/>
          </w:tcPr>
          <w:p w:rsidR="00340B93" w:rsidRPr="006054AC" w:rsidRDefault="00340B93" w:rsidP="00340B93">
            <w:pPr>
              <w:jc w:val="center"/>
            </w:pPr>
          </w:p>
        </w:tc>
        <w:tc>
          <w:tcPr>
            <w:tcW w:w="2268" w:type="dxa"/>
            <w:vAlign w:val="bottom"/>
          </w:tcPr>
          <w:p w:rsidR="00340B93" w:rsidRPr="006054AC" w:rsidRDefault="00340B93" w:rsidP="00D05663">
            <w:pPr>
              <w:jc w:val="center"/>
              <w:rPr>
                <w:rFonts w:ascii="Times New Roman" w:hAnsi="Times New Roman"/>
              </w:rPr>
            </w:pPr>
            <w:r w:rsidRPr="006054AC">
              <w:rPr>
                <w:rFonts w:ascii="Times New Roman" w:hAnsi="Times New Roman"/>
                <w:szCs w:val="22"/>
              </w:rPr>
              <w:t>Podpis</w:t>
            </w:r>
          </w:p>
        </w:tc>
      </w:tr>
    </w:tbl>
    <w:p w:rsidR="008C170A" w:rsidRPr="006054AC" w:rsidRDefault="008C170A" w:rsidP="00BA59EC">
      <w:pPr>
        <w:rPr>
          <w:rFonts w:ascii="Times New Roman" w:hAnsi="Times New Roman"/>
          <w:szCs w:val="22"/>
        </w:rPr>
      </w:pPr>
    </w:p>
    <w:sectPr w:rsidR="008C170A" w:rsidRPr="006054AC" w:rsidSect="00851EB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633" w:rsidRDefault="001D0633" w:rsidP="00563178">
      <w:r>
        <w:separator/>
      </w:r>
    </w:p>
  </w:endnote>
  <w:endnote w:type="continuationSeparator" w:id="0">
    <w:p w:rsidR="001D0633" w:rsidRDefault="001D0633" w:rsidP="005631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to Grotesk">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1C" w:rsidRDefault="00933F1C">
    <w:pPr>
      <w:pStyle w:val="Pta"/>
    </w:pPr>
  </w:p>
  <w:p w:rsidR="00933F1C" w:rsidRDefault="00933F1C">
    <w:pPr>
      <w:pStyle w:val="Pta"/>
    </w:pPr>
  </w:p>
  <w:p w:rsidR="00933F1C" w:rsidRDefault="00933F1C">
    <w:pPr>
      <w:pStyle w:val="Pta"/>
    </w:pPr>
  </w:p>
  <w:p w:rsidR="00933F1C" w:rsidRDefault="00933F1C">
    <w:pPr>
      <w:pStyle w:val="Pta"/>
    </w:pPr>
  </w:p>
  <w:p w:rsidR="00933F1C" w:rsidRDefault="00933F1C">
    <w:pPr>
      <w:pStyle w:val="Pta"/>
    </w:pPr>
  </w:p>
  <w:p w:rsidR="00933F1C" w:rsidRDefault="00933F1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633" w:rsidRDefault="001D0633" w:rsidP="00563178">
      <w:r>
        <w:separator/>
      </w:r>
    </w:p>
  </w:footnote>
  <w:footnote w:type="continuationSeparator" w:id="0">
    <w:p w:rsidR="001D0633" w:rsidRDefault="001D0633" w:rsidP="00563178">
      <w:r>
        <w:continuationSeparator/>
      </w:r>
    </w:p>
  </w:footnote>
  <w:footnote w:id="1">
    <w:p w:rsidR="00933F1C" w:rsidRDefault="00933F1C" w:rsidP="006054AC">
      <w:pPr>
        <w:pStyle w:val="Textpoznmkypodiarou"/>
      </w:pPr>
      <w:r>
        <w:rPr>
          <w:rStyle w:val="Odkaznapoznmkupodiarou"/>
        </w:rPr>
        <w:footnoteRef/>
      </w:r>
      <w:r>
        <w:t xml:space="preserve"> </w:t>
      </w:r>
      <w:r w:rsidRPr="007C096F">
        <w:rPr>
          <w:i/>
          <w:iCs/>
          <w:sz w:val="18"/>
          <w:szCs w:val="18"/>
        </w:rPr>
        <w:t>Nariadenie Európskeho parlamentu a Rady (EÚ) č. 2016/679 o ochrane fyzických osôb pri spracúvaní osobných údajov a o voľnom pohybe takýchto údajov, ktorým sa zrušuje smernica 95/46/ES (všeobecné nariadenie o ochrane údajov) zo dňa 27. apríla 2016 a zákon č. 18/2018 Z. z. o ochrane osobných údajov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46" w:type="dxa"/>
      <w:tblInd w:w="-85" w:type="dxa"/>
      <w:tblLayout w:type="fixed"/>
      <w:tblCellMar>
        <w:top w:w="28" w:type="dxa"/>
        <w:left w:w="28" w:type="dxa"/>
        <w:bottom w:w="28" w:type="dxa"/>
        <w:right w:w="28" w:type="dxa"/>
      </w:tblCellMar>
      <w:tblLook w:val="0000"/>
    </w:tblPr>
    <w:tblGrid>
      <w:gridCol w:w="1692"/>
      <w:gridCol w:w="6053"/>
      <w:gridCol w:w="1701"/>
    </w:tblGrid>
    <w:tr w:rsidR="00933F1C" w:rsidRPr="00152028" w:rsidTr="00D05663">
      <w:trPr>
        <w:cantSplit/>
        <w:trHeight w:hRule="exact" w:val="608"/>
      </w:trPr>
      <w:tc>
        <w:tcPr>
          <w:tcW w:w="1692" w:type="dxa"/>
          <w:vMerge w:val="restart"/>
          <w:tcBorders>
            <w:top w:val="single" w:sz="4" w:space="0" w:color="000000"/>
            <w:left w:val="single" w:sz="4" w:space="0" w:color="000000"/>
          </w:tcBorders>
          <w:vAlign w:val="center"/>
        </w:tcPr>
        <w:p w:rsidR="00933F1C" w:rsidRPr="00152028" w:rsidRDefault="00933F1C" w:rsidP="00563178">
          <w:pPr>
            <w:snapToGrid w:val="0"/>
            <w:ind w:firstLine="0"/>
            <w:jc w:val="center"/>
            <w:rPr>
              <w:rFonts w:ascii="Times New Roman" w:hAnsi="Times New Roman"/>
              <w:b/>
              <w:sz w:val="24"/>
            </w:rPr>
          </w:pPr>
          <w:r w:rsidRPr="000D741B">
            <w:rPr>
              <w:rFonts w:ascii="Times New Roman" w:hAnsi="Times New Roman"/>
              <w:b/>
              <w:noProof/>
              <w:sz w:val="24"/>
              <w:lang w:eastAsia="sk-SK"/>
            </w:rPr>
            <w:drawing>
              <wp:inline distT="0" distB="0" distL="0" distR="0">
                <wp:extent cx="866775" cy="858380"/>
                <wp:effectExtent l="0" t="0" r="0" b="0"/>
                <wp:docPr id="3" name="Obrázok 3" descr="C:\Users\Lenovo\Desktop\logo doplnené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ogo doplnené 3.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078" cy="861651"/>
                        </a:xfrm>
                        <a:prstGeom prst="rect">
                          <a:avLst/>
                        </a:prstGeom>
                        <a:noFill/>
                        <a:ln>
                          <a:noFill/>
                        </a:ln>
                      </pic:spPr>
                    </pic:pic>
                  </a:graphicData>
                </a:graphic>
              </wp:inline>
            </w:drawing>
          </w:r>
        </w:p>
      </w:tc>
      <w:tc>
        <w:tcPr>
          <w:tcW w:w="6053" w:type="dxa"/>
          <w:tcBorders>
            <w:top w:val="single" w:sz="4" w:space="0" w:color="000000"/>
            <w:left w:val="single" w:sz="4" w:space="0" w:color="000000"/>
            <w:bottom w:val="single" w:sz="4" w:space="0" w:color="000000"/>
          </w:tcBorders>
          <w:vAlign w:val="center"/>
        </w:tcPr>
        <w:p w:rsidR="00933F1C" w:rsidRPr="003F5F85" w:rsidRDefault="00933F1C" w:rsidP="006054AC">
          <w:pPr>
            <w:pStyle w:val="Nadpis1"/>
            <w:rPr>
              <w:color w:val="00B050"/>
            </w:rPr>
          </w:pPr>
          <w:r w:rsidRPr="00EB35E7">
            <w:t>Centrum sociálnych služieb Kamence</w:t>
          </w:r>
        </w:p>
      </w:tc>
      <w:tc>
        <w:tcPr>
          <w:tcW w:w="1701" w:type="dxa"/>
          <w:tcBorders>
            <w:top w:val="single" w:sz="4" w:space="0" w:color="000000"/>
            <w:left w:val="single" w:sz="4" w:space="0" w:color="000000"/>
            <w:bottom w:val="single" w:sz="4" w:space="0" w:color="000000"/>
            <w:right w:val="single" w:sz="4" w:space="0" w:color="000000"/>
          </w:tcBorders>
          <w:vAlign w:val="center"/>
        </w:tcPr>
        <w:p w:rsidR="00933F1C" w:rsidRDefault="00933F1C" w:rsidP="00563178">
          <w:pPr>
            <w:ind w:firstLine="0"/>
            <w:jc w:val="center"/>
            <w:rPr>
              <w:rFonts w:ascii="Times New Roman" w:hAnsi="Times New Roman"/>
              <w:sz w:val="20"/>
            </w:rPr>
          </w:pPr>
          <w:r w:rsidRPr="00152028">
            <w:rPr>
              <w:rFonts w:ascii="Times New Roman" w:hAnsi="Times New Roman"/>
              <w:sz w:val="20"/>
            </w:rPr>
            <w:t>Ev. č.:</w:t>
          </w:r>
          <w:r>
            <w:rPr>
              <w:rFonts w:ascii="Times New Roman" w:hAnsi="Times New Roman"/>
              <w:sz w:val="20"/>
            </w:rPr>
            <w:t xml:space="preserve"> S 33</w:t>
          </w:r>
        </w:p>
        <w:p w:rsidR="00933F1C" w:rsidRPr="00152028" w:rsidRDefault="00933F1C" w:rsidP="00340B93">
          <w:pPr>
            <w:ind w:firstLine="0"/>
            <w:jc w:val="center"/>
            <w:rPr>
              <w:rFonts w:ascii="Times New Roman" w:hAnsi="Times New Roman"/>
              <w:sz w:val="20"/>
            </w:rPr>
          </w:pPr>
        </w:p>
      </w:tc>
    </w:tr>
    <w:tr w:rsidR="00933F1C" w:rsidRPr="00152028" w:rsidTr="00D05663">
      <w:trPr>
        <w:cantSplit/>
      </w:trPr>
      <w:tc>
        <w:tcPr>
          <w:tcW w:w="1692" w:type="dxa"/>
          <w:vMerge/>
          <w:tcBorders>
            <w:left w:val="single" w:sz="4" w:space="0" w:color="000000"/>
            <w:bottom w:val="single" w:sz="4" w:space="0" w:color="000000"/>
          </w:tcBorders>
          <w:vAlign w:val="center"/>
        </w:tcPr>
        <w:p w:rsidR="00933F1C" w:rsidRPr="00152028" w:rsidRDefault="00933F1C" w:rsidP="00563178">
          <w:pPr>
            <w:snapToGrid w:val="0"/>
            <w:ind w:firstLine="0"/>
            <w:jc w:val="left"/>
            <w:rPr>
              <w:rFonts w:ascii="Times New Roman" w:hAnsi="Times New Roman"/>
            </w:rPr>
          </w:pPr>
        </w:p>
      </w:tc>
      <w:tc>
        <w:tcPr>
          <w:tcW w:w="6053" w:type="dxa"/>
          <w:tcBorders>
            <w:left w:val="single" w:sz="4" w:space="0" w:color="000000"/>
            <w:bottom w:val="single" w:sz="4" w:space="0" w:color="000000"/>
          </w:tcBorders>
          <w:shd w:val="clear" w:color="auto" w:fill="A8D08D" w:themeFill="accent6" w:themeFillTint="99"/>
          <w:vAlign w:val="center"/>
        </w:tcPr>
        <w:p w:rsidR="00933F1C" w:rsidRPr="00152028" w:rsidRDefault="00933F1C" w:rsidP="00563178">
          <w:pPr>
            <w:ind w:firstLine="18"/>
            <w:jc w:val="center"/>
            <w:rPr>
              <w:rFonts w:ascii="Times New Roman" w:hAnsi="Times New Roman"/>
              <w:b/>
              <w:bCs/>
            </w:rPr>
          </w:pPr>
          <w:r w:rsidRPr="00152028">
            <w:rPr>
              <w:rFonts w:ascii="Times New Roman" w:hAnsi="Times New Roman"/>
              <w:b/>
              <w:bCs/>
            </w:rPr>
            <w:t>Interný dokument - SMERNICA</w:t>
          </w:r>
        </w:p>
      </w:tc>
      <w:tc>
        <w:tcPr>
          <w:tcW w:w="1701" w:type="dxa"/>
          <w:tcBorders>
            <w:left w:val="single" w:sz="4" w:space="0" w:color="000000"/>
            <w:bottom w:val="single" w:sz="4" w:space="0" w:color="000000"/>
            <w:right w:val="single" w:sz="4" w:space="0" w:color="000000"/>
          </w:tcBorders>
          <w:vAlign w:val="center"/>
        </w:tcPr>
        <w:p w:rsidR="00933F1C" w:rsidRPr="00152028" w:rsidRDefault="00933F1C" w:rsidP="00563178">
          <w:pPr>
            <w:snapToGrid w:val="0"/>
            <w:ind w:firstLine="10"/>
            <w:jc w:val="center"/>
            <w:rPr>
              <w:rFonts w:ascii="Times New Roman" w:hAnsi="Times New Roman"/>
              <w:sz w:val="20"/>
            </w:rPr>
          </w:pPr>
          <w:r w:rsidRPr="00152028">
            <w:rPr>
              <w:rFonts w:ascii="Times New Roman" w:hAnsi="Times New Roman"/>
              <w:sz w:val="20"/>
            </w:rPr>
            <w:t xml:space="preserve">Strana </w:t>
          </w:r>
          <w:r w:rsidR="001651DF" w:rsidRPr="00152028">
            <w:rPr>
              <w:rFonts w:ascii="Times New Roman" w:hAnsi="Times New Roman"/>
              <w:sz w:val="20"/>
            </w:rPr>
            <w:fldChar w:fldCharType="begin"/>
          </w:r>
          <w:r w:rsidRPr="00152028">
            <w:rPr>
              <w:rFonts w:ascii="Times New Roman" w:hAnsi="Times New Roman"/>
              <w:sz w:val="20"/>
            </w:rPr>
            <w:instrText xml:space="preserve"> PAGE   \* MERGEFORMAT </w:instrText>
          </w:r>
          <w:r w:rsidR="001651DF" w:rsidRPr="00152028">
            <w:rPr>
              <w:rFonts w:ascii="Times New Roman" w:hAnsi="Times New Roman"/>
              <w:sz w:val="20"/>
            </w:rPr>
            <w:fldChar w:fldCharType="separate"/>
          </w:r>
          <w:r w:rsidR="003A40FE">
            <w:rPr>
              <w:rFonts w:ascii="Times New Roman" w:hAnsi="Times New Roman"/>
              <w:noProof/>
              <w:sz w:val="20"/>
            </w:rPr>
            <w:t>2</w:t>
          </w:r>
          <w:r w:rsidR="001651DF" w:rsidRPr="00152028">
            <w:rPr>
              <w:rFonts w:ascii="Times New Roman" w:hAnsi="Times New Roman"/>
              <w:sz w:val="20"/>
            </w:rPr>
            <w:fldChar w:fldCharType="end"/>
          </w:r>
          <w:r w:rsidRPr="00152028">
            <w:rPr>
              <w:rFonts w:ascii="Times New Roman" w:hAnsi="Times New Roman"/>
              <w:sz w:val="20"/>
            </w:rPr>
            <w:t>/</w:t>
          </w:r>
          <w:fldSimple w:instr=" NUMPAGES   \* MERGEFORMAT ">
            <w:r w:rsidR="003A40FE" w:rsidRPr="003A40FE">
              <w:rPr>
                <w:rFonts w:ascii="Times New Roman" w:hAnsi="Times New Roman"/>
                <w:noProof/>
                <w:sz w:val="20"/>
              </w:rPr>
              <w:t>18</w:t>
            </w:r>
          </w:fldSimple>
        </w:p>
      </w:tc>
    </w:tr>
  </w:tbl>
  <w:p w:rsidR="00933F1C" w:rsidRDefault="00933F1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4F8"/>
    <w:multiLevelType w:val="hybridMultilevel"/>
    <w:tmpl w:val="DABCF3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10E0316"/>
    <w:multiLevelType w:val="hybridMultilevel"/>
    <w:tmpl w:val="F586CE56"/>
    <w:lvl w:ilvl="0" w:tplc="8C620D5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E6C1504"/>
    <w:multiLevelType w:val="hybridMultilevel"/>
    <w:tmpl w:val="534E3B12"/>
    <w:lvl w:ilvl="0" w:tplc="38407BCA">
      <w:start w:val="2"/>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nsid w:val="300318A2"/>
    <w:multiLevelType w:val="hybridMultilevel"/>
    <w:tmpl w:val="4FBC6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2F802FD"/>
    <w:multiLevelType w:val="singleLevel"/>
    <w:tmpl w:val="B16E3DCE"/>
    <w:lvl w:ilvl="0">
      <w:start w:val="1"/>
      <w:numFmt w:val="decimal"/>
      <w:lvlText w:val="%1."/>
      <w:legacy w:legacy="1" w:legacySpace="0" w:legacyIndent="360"/>
      <w:lvlJc w:val="left"/>
      <w:pPr>
        <w:ind w:left="360" w:hanging="360"/>
      </w:pPr>
    </w:lvl>
  </w:abstractNum>
  <w:abstractNum w:abstractNumId="5">
    <w:nsid w:val="386B19BE"/>
    <w:multiLevelType w:val="multilevel"/>
    <w:tmpl w:val="2F24E41E"/>
    <w:lvl w:ilvl="0">
      <w:start w:val="1"/>
      <w:numFmt w:val="upperRoman"/>
      <w:lvlText w:val="%1."/>
      <w:lvlJc w:val="left"/>
      <w:pPr>
        <w:ind w:left="1004" w:hanging="72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46197DD8"/>
    <w:multiLevelType w:val="hybridMultilevel"/>
    <w:tmpl w:val="A1967C3A"/>
    <w:lvl w:ilvl="0" w:tplc="AB5426AC">
      <w:start w:val="1"/>
      <w:numFmt w:val="lowerLetter"/>
      <w:lvlText w:val="%1)"/>
      <w:lvlJc w:val="left"/>
      <w:pPr>
        <w:ind w:left="644" w:hanging="360"/>
      </w:pPr>
      <w:rPr>
        <w:rFonts w:hint="default"/>
        <w:b/>
        <w:sz w:val="24"/>
        <w:szCs w:val="24"/>
      </w:rPr>
    </w:lvl>
    <w:lvl w:ilvl="1" w:tplc="413604C2">
      <w:start w:val="1"/>
      <w:numFmt w:val="lowerLetter"/>
      <w:lvlText w:val="%2)"/>
      <w:lvlJc w:val="left"/>
      <w:pPr>
        <w:ind w:left="1364" w:hanging="360"/>
      </w:pPr>
      <w:rPr>
        <w:rFonts w:ascii="Times New Roman" w:eastAsia="Times New Roman" w:hAnsi="Times New Roman" w:cs="Times New Roman"/>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nsid w:val="57022912"/>
    <w:multiLevelType w:val="hybridMultilevel"/>
    <w:tmpl w:val="EF227744"/>
    <w:lvl w:ilvl="0" w:tplc="D6C6F93A">
      <w:start w:val="1"/>
      <w:numFmt w:val="upperRoman"/>
      <w:lvlText w:val="%1."/>
      <w:lvlJc w:val="left"/>
      <w:pPr>
        <w:ind w:left="1004" w:hanging="720"/>
      </w:pPr>
      <w:rPr>
        <w:rFonts w:cs="Aria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nsid w:val="586A2903"/>
    <w:multiLevelType w:val="hybridMultilevel"/>
    <w:tmpl w:val="3CBC53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8136FBA"/>
    <w:multiLevelType w:val="multilevel"/>
    <w:tmpl w:val="0B3ECC72"/>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6AE92C59"/>
    <w:multiLevelType w:val="hybridMultilevel"/>
    <w:tmpl w:val="BB5C5FA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86F0608"/>
    <w:multiLevelType w:val="hybridMultilevel"/>
    <w:tmpl w:val="15745344"/>
    <w:lvl w:ilvl="0" w:tplc="72C0B39C">
      <w:start w:val="2"/>
      <w:numFmt w:val="decimal"/>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num w:numId="1">
    <w:abstractNumId w:val="7"/>
  </w:num>
  <w:num w:numId="2">
    <w:abstractNumId w:val="5"/>
  </w:num>
  <w:num w:numId="3">
    <w:abstractNumId w:val="1"/>
  </w:num>
  <w:num w:numId="4">
    <w:abstractNumId w:val="0"/>
  </w:num>
  <w:num w:numId="5">
    <w:abstractNumId w:val="8"/>
  </w:num>
  <w:num w:numId="6">
    <w:abstractNumId w:val="11"/>
  </w:num>
  <w:num w:numId="7">
    <w:abstractNumId w:val="2"/>
  </w:num>
  <w:num w:numId="8">
    <w:abstractNumId w:val="10"/>
  </w:num>
  <w:num w:numId="9">
    <w:abstractNumId w:val="9"/>
  </w:num>
  <w:num w:numId="10">
    <w:abstractNumId w:val="6"/>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37468"/>
    <w:rsid w:val="000345B3"/>
    <w:rsid w:val="0007005A"/>
    <w:rsid w:val="000D741B"/>
    <w:rsid w:val="000E338A"/>
    <w:rsid w:val="000F12CF"/>
    <w:rsid w:val="001022B3"/>
    <w:rsid w:val="001505B1"/>
    <w:rsid w:val="00153E74"/>
    <w:rsid w:val="001651DF"/>
    <w:rsid w:val="001D0633"/>
    <w:rsid w:val="001E130D"/>
    <w:rsid w:val="00340B93"/>
    <w:rsid w:val="003820FB"/>
    <w:rsid w:val="003A40FE"/>
    <w:rsid w:val="003D37B7"/>
    <w:rsid w:val="00486187"/>
    <w:rsid w:val="004B1264"/>
    <w:rsid w:val="004C548A"/>
    <w:rsid w:val="004E32F0"/>
    <w:rsid w:val="004F75D5"/>
    <w:rsid w:val="005206D1"/>
    <w:rsid w:val="00563178"/>
    <w:rsid w:val="00596706"/>
    <w:rsid w:val="006054AC"/>
    <w:rsid w:val="006A7942"/>
    <w:rsid w:val="0070702D"/>
    <w:rsid w:val="00711124"/>
    <w:rsid w:val="00737BCC"/>
    <w:rsid w:val="00755E8C"/>
    <w:rsid w:val="00760793"/>
    <w:rsid w:val="007679F2"/>
    <w:rsid w:val="007D35D4"/>
    <w:rsid w:val="007D5D2C"/>
    <w:rsid w:val="00823893"/>
    <w:rsid w:val="00851EB5"/>
    <w:rsid w:val="00864E7F"/>
    <w:rsid w:val="008A10B7"/>
    <w:rsid w:val="008A37C8"/>
    <w:rsid w:val="008C170A"/>
    <w:rsid w:val="00933F1C"/>
    <w:rsid w:val="00956543"/>
    <w:rsid w:val="00972793"/>
    <w:rsid w:val="00996FFB"/>
    <w:rsid w:val="009E4F98"/>
    <w:rsid w:val="009F58E5"/>
    <w:rsid w:val="00A006E5"/>
    <w:rsid w:val="00A6059A"/>
    <w:rsid w:val="00A71238"/>
    <w:rsid w:val="00AA6A67"/>
    <w:rsid w:val="00AF4895"/>
    <w:rsid w:val="00B208E0"/>
    <w:rsid w:val="00B37468"/>
    <w:rsid w:val="00B94B98"/>
    <w:rsid w:val="00BA59EC"/>
    <w:rsid w:val="00BB67C4"/>
    <w:rsid w:val="00C42A33"/>
    <w:rsid w:val="00C8291F"/>
    <w:rsid w:val="00CC481A"/>
    <w:rsid w:val="00CD4692"/>
    <w:rsid w:val="00CE4ACB"/>
    <w:rsid w:val="00D031BA"/>
    <w:rsid w:val="00D05663"/>
    <w:rsid w:val="00D16E1B"/>
    <w:rsid w:val="00D35AA2"/>
    <w:rsid w:val="00D460C6"/>
    <w:rsid w:val="00DC06A8"/>
    <w:rsid w:val="00DC615C"/>
    <w:rsid w:val="00E062C3"/>
    <w:rsid w:val="00E66C48"/>
    <w:rsid w:val="00EB35E7"/>
    <w:rsid w:val="00EC5DC7"/>
    <w:rsid w:val="00EE50F7"/>
    <w:rsid w:val="00F00516"/>
    <w:rsid w:val="00F04580"/>
    <w:rsid w:val="00F06EC9"/>
    <w:rsid w:val="00F87575"/>
    <w:rsid w:val="00FB5AE0"/>
    <w:rsid w:val="00FE401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005A"/>
    <w:pPr>
      <w:spacing w:after="0" w:line="240" w:lineRule="auto"/>
      <w:ind w:firstLine="284"/>
      <w:jc w:val="both"/>
    </w:pPr>
    <w:rPr>
      <w:rFonts w:ascii="Arial" w:eastAsia="Times New Roman" w:hAnsi="Arial" w:cs="Times New Roman"/>
      <w:szCs w:val="24"/>
      <w:lang w:eastAsia="cs-CZ"/>
    </w:rPr>
  </w:style>
  <w:style w:type="paragraph" w:styleId="Nadpis1">
    <w:name w:val="heading 1"/>
    <w:basedOn w:val="Normlny"/>
    <w:next w:val="Normlny"/>
    <w:link w:val="Nadpis1Char"/>
    <w:qFormat/>
    <w:rsid w:val="006054AC"/>
    <w:pPr>
      <w:jc w:val="center"/>
      <w:outlineLvl w:val="0"/>
    </w:pPr>
    <w:rPr>
      <w:rFonts w:ascii="Times New Roman" w:hAnsi="Times New Roman"/>
      <w:b/>
      <w:bCs/>
      <w:szCs w:val="22"/>
    </w:rPr>
  </w:style>
  <w:style w:type="paragraph" w:styleId="Nadpis2">
    <w:name w:val="heading 2"/>
    <w:basedOn w:val="Normlny"/>
    <w:next w:val="Normlny"/>
    <w:link w:val="Nadpis2Char"/>
    <w:uiPriority w:val="9"/>
    <w:unhideWhenUsed/>
    <w:qFormat/>
    <w:rsid w:val="00760793"/>
    <w:pPr>
      <w:ind w:firstLine="0"/>
      <w:outlineLvl w:val="1"/>
    </w:pPr>
    <w:rPr>
      <w:rFonts w:ascii="Times New Roman" w:hAnsi="Times New Roman"/>
      <w:b/>
      <w:sz w:val="24"/>
    </w:rPr>
  </w:style>
  <w:style w:type="paragraph" w:styleId="Nadpis4">
    <w:name w:val="heading 4"/>
    <w:basedOn w:val="Normlny"/>
    <w:next w:val="Normlny"/>
    <w:link w:val="Nadpis4Char"/>
    <w:uiPriority w:val="9"/>
    <w:semiHidden/>
    <w:unhideWhenUsed/>
    <w:qFormat/>
    <w:rsid w:val="006054AC"/>
    <w:pPr>
      <w:keepNext/>
      <w:keepLines/>
      <w:spacing w:before="200"/>
      <w:outlineLvl w:val="3"/>
    </w:pPr>
    <w:rPr>
      <w:rFonts w:asciiTheme="majorHAnsi" w:eastAsiaTheme="majorEastAsia" w:hAnsiTheme="majorHAnsi" w:cstheme="majorBidi"/>
      <w:b/>
      <w:bCs/>
      <w:i/>
      <w:iCs/>
      <w:color w:val="4472C4" w:themeColor="accent1"/>
    </w:rPr>
  </w:style>
  <w:style w:type="paragraph" w:styleId="Nadpis6">
    <w:name w:val="heading 6"/>
    <w:basedOn w:val="Normlny"/>
    <w:next w:val="Normlny"/>
    <w:link w:val="Nadpis6Char"/>
    <w:uiPriority w:val="9"/>
    <w:semiHidden/>
    <w:unhideWhenUsed/>
    <w:qFormat/>
    <w:rsid w:val="008C170A"/>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054AC"/>
    <w:rPr>
      <w:rFonts w:ascii="Times New Roman" w:eastAsia="Times New Roman" w:hAnsi="Times New Roman" w:cs="Times New Roman"/>
      <w:b/>
      <w:bCs/>
      <w:lang w:eastAsia="cs-CZ"/>
    </w:rPr>
  </w:style>
  <w:style w:type="paragraph" w:styleId="Hlavika">
    <w:name w:val="header"/>
    <w:basedOn w:val="Normlny"/>
    <w:link w:val="HlavikaChar"/>
    <w:uiPriority w:val="99"/>
    <w:unhideWhenUsed/>
    <w:rsid w:val="00563178"/>
    <w:pPr>
      <w:tabs>
        <w:tab w:val="center" w:pos="4536"/>
        <w:tab w:val="right" w:pos="9072"/>
      </w:tabs>
    </w:pPr>
  </w:style>
  <w:style w:type="character" w:customStyle="1" w:styleId="HlavikaChar">
    <w:name w:val="Hlavička Char"/>
    <w:basedOn w:val="Predvolenpsmoodseku"/>
    <w:link w:val="Hlavika"/>
    <w:uiPriority w:val="99"/>
    <w:rsid w:val="00563178"/>
    <w:rPr>
      <w:rFonts w:ascii="Arial" w:eastAsia="Times New Roman" w:hAnsi="Arial" w:cs="Times New Roman"/>
      <w:szCs w:val="24"/>
      <w:lang w:eastAsia="cs-CZ"/>
    </w:rPr>
  </w:style>
  <w:style w:type="paragraph" w:styleId="Pta">
    <w:name w:val="footer"/>
    <w:basedOn w:val="Normlny"/>
    <w:link w:val="PtaChar"/>
    <w:uiPriority w:val="99"/>
    <w:unhideWhenUsed/>
    <w:rsid w:val="00563178"/>
    <w:pPr>
      <w:tabs>
        <w:tab w:val="center" w:pos="4536"/>
        <w:tab w:val="right" w:pos="9072"/>
      </w:tabs>
    </w:pPr>
  </w:style>
  <w:style w:type="character" w:customStyle="1" w:styleId="PtaChar">
    <w:name w:val="Päta Char"/>
    <w:basedOn w:val="Predvolenpsmoodseku"/>
    <w:link w:val="Pta"/>
    <w:uiPriority w:val="99"/>
    <w:rsid w:val="00563178"/>
    <w:rPr>
      <w:rFonts w:ascii="Arial" w:eastAsia="Times New Roman" w:hAnsi="Arial" w:cs="Times New Roman"/>
      <w:szCs w:val="24"/>
      <w:lang w:eastAsia="cs-CZ"/>
    </w:rPr>
  </w:style>
  <w:style w:type="paragraph" w:styleId="Odsekzoznamu">
    <w:name w:val="List Paragraph"/>
    <w:basedOn w:val="Normlny"/>
    <w:uiPriority w:val="34"/>
    <w:qFormat/>
    <w:rsid w:val="00FB5AE0"/>
    <w:pPr>
      <w:ind w:left="720"/>
      <w:contextualSpacing/>
    </w:pPr>
  </w:style>
  <w:style w:type="paragraph" w:styleId="Textbubliny">
    <w:name w:val="Balloon Text"/>
    <w:basedOn w:val="Normlny"/>
    <w:link w:val="TextbublinyChar"/>
    <w:uiPriority w:val="99"/>
    <w:semiHidden/>
    <w:unhideWhenUsed/>
    <w:rsid w:val="00C829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291F"/>
    <w:rPr>
      <w:rFonts w:ascii="Segoe UI" w:eastAsia="Times New Roman" w:hAnsi="Segoe UI" w:cs="Segoe UI"/>
      <w:sz w:val="18"/>
      <w:szCs w:val="18"/>
      <w:lang w:eastAsia="cs-CZ"/>
    </w:rPr>
  </w:style>
  <w:style w:type="paragraph" w:styleId="Zkladntext">
    <w:name w:val="Body Text"/>
    <w:basedOn w:val="Normlny"/>
    <w:link w:val="ZkladntextChar"/>
    <w:uiPriority w:val="99"/>
    <w:semiHidden/>
    <w:unhideWhenUsed/>
    <w:rsid w:val="008A10B7"/>
    <w:pPr>
      <w:widowControl w:val="0"/>
      <w:ind w:firstLine="0"/>
    </w:pPr>
    <w:rPr>
      <w:rFonts w:cs="Arial"/>
      <w:color w:val="000000"/>
      <w:sz w:val="24"/>
      <w:lang w:val="cs-CZ"/>
    </w:rPr>
  </w:style>
  <w:style w:type="character" w:customStyle="1" w:styleId="ZkladntextChar">
    <w:name w:val="Základný text Char"/>
    <w:basedOn w:val="Predvolenpsmoodseku"/>
    <w:link w:val="Zkladntext"/>
    <w:uiPriority w:val="99"/>
    <w:semiHidden/>
    <w:rsid w:val="008A10B7"/>
    <w:rPr>
      <w:rFonts w:ascii="Arial" w:eastAsia="Times New Roman" w:hAnsi="Arial" w:cs="Arial"/>
      <w:color w:val="000000"/>
      <w:sz w:val="24"/>
      <w:szCs w:val="24"/>
      <w:lang w:val="cs-CZ" w:eastAsia="cs-CZ"/>
    </w:rPr>
  </w:style>
  <w:style w:type="paragraph" w:customStyle="1" w:styleId="Podnadpis">
    <w:name w:val="Podnadpis"/>
    <w:uiPriority w:val="99"/>
    <w:rsid w:val="008A10B7"/>
    <w:pPr>
      <w:widowControl w:val="0"/>
      <w:spacing w:before="240" w:after="240" w:line="240" w:lineRule="auto"/>
    </w:pPr>
    <w:rPr>
      <w:rFonts w:ascii="Arial" w:eastAsia="Times New Roman" w:hAnsi="Arial" w:cs="Arial"/>
      <w:b/>
      <w:bCs/>
      <w:color w:val="000000"/>
      <w:sz w:val="24"/>
      <w:szCs w:val="24"/>
      <w:lang w:eastAsia="cs-CZ"/>
    </w:rPr>
  </w:style>
  <w:style w:type="character" w:customStyle="1" w:styleId="Nadpis6Char">
    <w:name w:val="Nadpis 6 Char"/>
    <w:basedOn w:val="Predvolenpsmoodseku"/>
    <w:link w:val="Nadpis6"/>
    <w:uiPriority w:val="9"/>
    <w:semiHidden/>
    <w:rsid w:val="008C170A"/>
    <w:rPr>
      <w:rFonts w:asciiTheme="majorHAnsi" w:eastAsiaTheme="majorEastAsia" w:hAnsiTheme="majorHAnsi" w:cstheme="majorBidi"/>
      <w:i/>
      <w:iCs/>
      <w:color w:val="1F3763" w:themeColor="accent1" w:themeShade="7F"/>
      <w:szCs w:val="24"/>
      <w:lang w:eastAsia="cs-CZ"/>
    </w:rPr>
  </w:style>
  <w:style w:type="character" w:customStyle="1" w:styleId="Nadpis2Char">
    <w:name w:val="Nadpis 2 Char"/>
    <w:basedOn w:val="Predvolenpsmoodseku"/>
    <w:link w:val="Nadpis2"/>
    <w:uiPriority w:val="9"/>
    <w:rsid w:val="00760793"/>
    <w:rPr>
      <w:rFonts w:ascii="Times New Roman" w:eastAsia="Times New Roman" w:hAnsi="Times New Roman" w:cs="Times New Roman"/>
      <w:b/>
      <w:sz w:val="24"/>
      <w:szCs w:val="24"/>
      <w:lang w:eastAsia="cs-CZ"/>
    </w:rPr>
  </w:style>
  <w:style w:type="paragraph" w:styleId="Hlavikaobsahu">
    <w:name w:val="TOC Heading"/>
    <w:basedOn w:val="Nadpis1"/>
    <w:next w:val="Normlny"/>
    <w:uiPriority w:val="39"/>
    <w:unhideWhenUsed/>
    <w:qFormat/>
    <w:rsid w:val="00DC06A8"/>
    <w:pPr>
      <w:keepNext/>
      <w:keepLines/>
      <w:spacing w:before="480" w:line="276" w:lineRule="auto"/>
      <w:jc w:val="left"/>
      <w:outlineLvl w:val="9"/>
    </w:pPr>
    <w:rPr>
      <w:rFonts w:asciiTheme="majorHAnsi" w:eastAsiaTheme="majorEastAsia" w:hAnsiTheme="majorHAnsi" w:cstheme="majorBidi"/>
      <w:color w:val="2F5496" w:themeColor="accent1" w:themeShade="BF"/>
      <w:lang w:eastAsia="en-US"/>
    </w:rPr>
  </w:style>
  <w:style w:type="paragraph" w:styleId="Obsah1">
    <w:name w:val="toc 1"/>
    <w:basedOn w:val="Normlny"/>
    <w:next w:val="Normlny"/>
    <w:autoRedefine/>
    <w:uiPriority w:val="39"/>
    <w:unhideWhenUsed/>
    <w:qFormat/>
    <w:rsid w:val="00DC06A8"/>
    <w:pPr>
      <w:spacing w:after="100"/>
    </w:pPr>
  </w:style>
  <w:style w:type="paragraph" w:styleId="Obsah2">
    <w:name w:val="toc 2"/>
    <w:basedOn w:val="Normlny"/>
    <w:next w:val="Normlny"/>
    <w:autoRedefine/>
    <w:uiPriority w:val="39"/>
    <w:unhideWhenUsed/>
    <w:qFormat/>
    <w:rsid w:val="00DC06A8"/>
    <w:pPr>
      <w:spacing w:after="100"/>
      <w:ind w:left="220"/>
    </w:pPr>
  </w:style>
  <w:style w:type="character" w:styleId="Hypertextovprepojenie">
    <w:name w:val="Hyperlink"/>
    <w:basedOn w:val="Predvolenpsmoodseku"/>
    <w:uiPriority w:val="99"/>
    <w:unhideWhenUsed/>
    <w:rsid w:val="00DC06A8"/>
    <w:rPr>
      <w:color w:val="0563C1" w:themeColor="hyperlink"/>
      <w:u w:val="single"/>
    </w:rPr>
  </w:style>
  <w:style w:type="paragraph" w:styleId="Obsah3">
    <w:name w:val="toc 3"/>
    <w:basedOn w:val="Normlny"/>
    <w:next w:val="Normlny"/>
    <w:autoRedefine/>
    <w:uiPriority w:val="39"/>
    <w:semiHidden/>
    <w:unhideWhenUsed/>
    <w:qFormat/>
    <w:rsid w:val="00DC06A8"/>
    <w:pPr>
      <w:spacing w:after="100" w:line="276" w:lineRule="auto"/>
      <w:ind w:left="440" w:firstLine="0"/>
      <w:jc w:val="left"/>
    </w:pPr>
    <w:rPr>
      <w:rFonts w:asciiTheme="minorHAnsi" w:eastAsiaTheme="minorEastAsia" w:hAnsiTheme="minorHAnsi" w:cstheme="minorBidi"/>
      <w:szCs w:val="22"/>
      <w:lang w:eastAsia="en-US"/>
    </w:rPr>
  </w:style>
  <w:style w:type="character" w:customStyle="1" w:styleId="Nadpis4Char">
    <w:name w:val="Nadpis 4 Char"/>
    <w:basedOn w:val="Predvolenpsmoodseku"/>
    <w:link w:val="Nadpis4"/>
    <w:uiPriority w:val="9"/>
    <w:semiHidden/>
    <w:rsid w:val="006054AC"/>
    <w:rPr>
      <w:rFonts w:asciiTheme="majorHAnsi" w:eastAsiaTheme="majorEastAsia" w:hAnsiTheme="majorHAnsi" w:cstheme="majorBidi"/>
      <w:b/>
      <w:bCs/>
      <w:i/>
      <w:iCs/>
      <w:color w:val="4472C4" w:themeColor="accent1"/>
      <w:szCs w:val="24"/>
      <w:lang w:eastAsia="cs-CZ"/>
    </w:rPr>
  </w:style>
  <w:style w:type="paragraph" w:styleId="Textpoznmkypodiarou">
    <w:name w:val="footnote text"/>
    <w:basedOn w:val="Normlny"/>
    <w:link w:val="TextpoznmkypodiarouChar"/>
    <w:uiPriority w:val="99"/>
    <w:semiHidden/>
    <w:unhideWhenUsed/>
    <w:rsid w:val="006054AC"/>
    <w:pPr>
      <w:ind w:firstLine="0"/>
      <w:jc w:val="left"/>
    </w:pPr>
    <w:rPr>
      <w:rFonts w:asciiTheme="minorHAnsi" w:eastAsiaTheme="minorHAnsi" w:hAnsiTheme="minorHAnsi" w:cstheme="minorBidi"/>
      <w:kern w:val="2"/>
      <w:sz w:val="20"/>
      <w:szCs w:val="20"/>
      <w:lang w:eastAsia="en-US"/>
    </w:rPr>
  </w:style>
  <w:style w:type="character" w:customStyle="1" w:styleId="TextpoznmkypodiarouChar">
    <w:name w:val="Text poznámky pod čiarou Char"/>
    <w:basedOn w:val="Predvolenpsmoodseku"/>
    <w:link w:val="Textpoznmkypodiarou"/>
    <w:uiPriority w:val="99"/>
    <w:semiHidden/>
    <w:rsid w:val="006054AC"/>
    <w:rPr>
      <w:kern w:val="2"/>
      <w:sz w:val="20"/>
      <w:szCs w:val="20"/>
    </w:rPr>
  </w:style>
  <w:style w:type="character" w:styleId="Odkaznapoznmkupodiarou">
    <w:name w:val="footnote reference"/>
    <w:basedOn w:val="Predvolenpsmoodseku"/>
    <w:uiPriority w:val="99"/>
    <w:semiHidden/>
    <w:unhideWhenUsed/>
    <w:rsid w:val="006054AC"/>
    <w:rPr>
      <w:vertAlign w:val="superscript"/>
    </w:rPr>
  </w:style>
  <w:style w:type="paragraph" w:styleId="Normlnywebov">
    <w:name w:val="Normal (Web)"/>
    <w:basedOn w:val="Normlny"/>
    <w:uiPriority w:val="99"/>
    <w:semiHidden/>
    <w:unhideWhenUsed/>
    <w:rsid w:val="006054AC"/>
    <w:pPr>
      <w:spacing w:before="100" w:beforeAutospacing="1" w:after="100" w:afterAutospacing="1"/>
      <w:ind w:firstLine="0"/>
      <w:jc w:val="left"/>
    </w:pPr>
    <w:rPr>
      <w:rFonts w:ascii="Times New Roman" w:hAnsi="Times New Roman"/>
      <w:sz w:val="24"/>
      <w:lang w:eastAsia="sk-SK"/>
    </w:rPr>
  </w:style>
</w:styles>
</file>

<file path=word/webSettings.xml><?xml version="1.0" encoding="utf-8"?>
<w:webSettings xmlns:r="http://schemas.openxmlformats.org/officeDocument/2006/relationships" xmlns:w="http://schemas.openxmlformats.org/wordprocessingml/2006/main">
  <w:divs>
    <w:div w:id="297733993">
      <w:bodyDiv w:val="1"/>
      <w:marLeft w:val="0"/>
      <w:marRight w:val="0"/>
      <w:marTop w:val="0"/>
      <w:marBottom w:val="0"/>
      <w:divBdr>
        <w:top w:val="none" w:sz="0" w:space="0" w:color="auto"/>
        <w:left w:val="none" w:sz="0" w:space="0" w:color="auto"/>
        <w:bottom w:val="none" w:sz="0" w:space="0" w:color="auto"/>
        <w:right w:val="none" w:sz="0" w:space="0" w:color="auto"/>
      </w:divBdr>
    </w:div>
    <w:div w:id="19422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csskamence@vuczilin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2F163-895C-474B-8A57-BB8C3D86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3675</Words>
  <Characters>20953</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socialne5</dc:creator>
  <cp:lastModifiedBy>Anna Kocifajová</cp:lastModifiedBy>
  <cp:revision>7</cp:revision>
  <cp:lastPrinted>2019-05-10T09:54:00Z</cp:lastPrinted>
  <dcterms:created xsi:type="dcterms:W3CDTF">2023-07-25T19:24:00Z</dcterms:created>
  <dcterms:modified xsi:type="dcterms:W3CDTF">2023-08-05T11:23:00Z</dcterms:modified>
</cp:coreProperties>
</file>